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11" w:rsidRDefault="00397AC3" w:rsidP="009026E7">
      <w:pPr>
        <w:pStyle w:val="CompanyName"/>
        <w:framePr w:w="11055" w:wrap="notBeside" w:hAnchor="page" w:x="699" w:y="256"/>
        <w:jc w:val="lef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704850" cy="762000"/>
            <wp:effectExtent l="0" t="0" r="0" b="0"/>
            <wp:docPr id="2" name="Picture 2" descr="Wright City-N-12 121411(Ne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ght City-N-12 121411(New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11" w:rsidRDefault="00FD2D11" w:rsidP="009026E7">
      <w:pPr>
        <w:pStyle w:val="CompanyName"/>
        <w:framePr w:w="11055" w:wrap="notBeside" w:hAnchor="page" w:x="699" w:y="256"/>
        <w:jc w:val="left"/>
        <w:rPr>
          <w:rFonts w:ascii="Times New Roman" w:hAnsi="Times New Roman"/>
          <w:b/>
          <w:spacing w:val="0"/>
          <w:sz w:val="36"/>
          <w:szCs w:val="36"/>
        </w:rPr>
      </w:pPr>
      <w:r w:rsidRPr="008A2CEA">
        <w:rPr>
          <w:rFonts w:ascii="Times New Roman" w:hAnsi="Times New Roman"/>
          <w:b/>
          <w:sz w:val="36"/>
          <w:szCs w:val="36"/>
        </w:rPr>
        <w:t>Wright City Fire Protection District</w:t>
      </w:r>
      <w:r w:rsidRPr="008A2CEA">
        <w:rPr>
          <w:rFonts w:ascii="Times New Roman" w:hAnsi="Times New Roman"/>
          <w:b/>
          <w:spacing w:val="0"/>
          <w:sz w:val="36"/>
          <w:szCs w:val="36"/>
        </w:rPr>
        <w:tab/>
      </w:r>
    </w:p>
    <w:p w:rsidR="00FD2D11" w:rsidRPr="008A2CEA" w:rsidRDefault="00FD2D11" w:rsidP="009026E7">
      <w:pPr>
        <w:framePr w:w="11055" w:h="1584" w:hSpace="187" w:vSpace="187" w:wrap="notBeside" w:vAnchor="page" w:hAnchor="page" w:x="699" w:y="256" w:anchorLock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</w:t>
      </w:r>
      <w:r w:rsidRPr="00CE375C">
        <w:rPr>
          <w:rFonts w:ascii="Times New Roman" w:hAnsi="Times New Roman"/>
          <w:i/>
          <w:sz w:val="24"/>
          <w:szCs w:val="24"/>
        </w:rPr>
        <w:t>To serve, educate, and protect our community.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FD2D11" w:rsidRDefault="001A7A5F" w:rsidP="009026E7">
      <w:pPr>
        <w:pStyle w:val="CompanyName"/>
        <w:framePr w:w="11055" w:wrap="notBeside" w:hAnchor="page" w:x="699" w:y="256"/>
        <w:jc w:val="left"/>
        <w:rPr>
          <w:rFonts w:ascii="Arial" w:hAnsi="Arial" w:cs="Arial"/>
          <w:spacing w:val="0"/>
          <w:sz w:val="36"/>
          <w:szCs w:val="36"/>
        </w:rPr>
      </w:pPr>
      <w:r>
        <w:rPr>
          <w:rFonts w:ascii="Arial" w:hAnsi="Arial" w:cs="Arial"/>
          <w:spacing w:val="0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FD2D11" w:rsidRPr="00F805A6" w:rsidRDefault="00FD2D11" w:rsidP="009026E7">
      <w:pPr>
        <w:pStyle w:val="ReturnAddress"/>
        <w:framePr w:w="2940" w:h="1273" w:wrap="notBeside" w:hAnchor="page" w:x="8619" w:y="39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F805A6">
        <w:rPr>
          <w:rFonts w:ascii="Times New Roman" w:hAnsi="Times New Roman"/>
          <w:b/>
          <w:color w:val="7F7F7F"/>
          <w:sz w:val="24"/>
          <w:szCs w:val="24"/>
        </w:rPr>
        <w:t>396 West North 2</w:t>
      </w:r>
      <w:r w:rsidRPr="00F805A6">
        <w:rPr>
          <w:rFonts w:ascii="Times New Roman" w:hAnsi="Times New Roman"/>
          <w:b/>
          <w:color w:val="7F7F7F"/>
          <w:sz w:val="24"/>
          <w:szCs w:val="24"/>
          <w:vertAlign w:val="superscript"/>
        </w:rPr>
        <w:t>nd</w:t>
      </w:r>
      <w:r w:rsidRPr="00F805A6">
        <w:rPr>
          <w:rFonts w:ascii="Times New Roman" w:hAnsi="Times New Roman"/>
          <w:b/>
          <w:color w:val="7F7F7F"/>
          <w:sz w:val="24"/>
          <w:szCs w:val="24"/>
        </w:rPr>
        <w:t xml:space="preserve"> Street</w:t>
      </w:r>
    </w:p>
    <w:p w:rsidR="00FD2D11" w:rsidRPr="00F805A6" w:rsidRDefault="00FD2D11" w:rsidP="009026E7">
      <w:pPr>
        <w:pStyle w:val="ReturnAddress"/>
        <w:framePr w:w="2940" w:h="1273" w:wrap="notBeside" w:hAnchor="page" w:x="8619" w:y="39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F805A6">
        <w:rPr>
          <w:rFonts w:ascii="Times New Roman" w:hAnsi="Times New Roman"/>
          <w:b/>
          <w:color w:val="7F7F7F"/>
          <w:sz w:val="24"/>
          <w:szCs w:val="24"/>
        </w:rPr>
        <w:t>Wright City, Missouri 63390</w:t>
      </w:r>
    </w:p>
    <w:p w:rsidR="00FD2D11" w:rsidRPr="00F805A6" w:rsidRDefault="00FD2D11" w:rsidP="009026E7">
      <w:pPr>
        <w:pStyle w:val="ReturnAddress"/>
        <w:framePr w:w="2940" w:h="1273" w:wrap="notBeside" w:hAnchor="page" w:x="8619" w:y="39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F805A6">
        <w:rPr>
          <w:rFonts w:ascii="Times New Roman" w:hAnsi="Times New Roman"/>
          <w:b/>
          <w:color w:val="7F7F7F"/>
          <w:sz w:val="24"/>
          <w:szCs w:val="24"/>
        </w:rPr>
        <w:t>Phone (636) 745-2262</w:t>
      </w:r>
    </w:p>
    <w:p w:rsidR="00FD2D11" w:rsidRPr="00F805A6" w:rsidRDefault="00FD2D11" w:rsidP="009026E7">
      <w:pPr>
        <w:pStyle w:val="ReturnAddress"/>
        <w:framePr w:w="2940" w:h="1273" w:wrap="notBeside" w:hAnchor="page" w:x="8619" w:y="39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F805A6">
        <w:rPr>
          <w:rFonts w:ascii="Times New Roman" w:hAnsi="Times New Roman"/>
          <w:b/>
          <w:color w:val="7F7F7F"/>
          <w:sz w:val="24"/>
          <w:szCs w:val="24"/>
        </w:rPr>
        <w:t>Fax (636) 745-2259</w:t>
      </w:r>
    </w:p>
    <w:p w:rsidR="00FD2D11" w:rsidRPr="00F805A6" w:rsidRDefault="00FD2D11" w:rsidP="009026E7">
      <w:pPr>
        <w:pStyle w:val="ReturnAddress"/>
        <w:framePr w:w="2940" w:h="1273" w:wrap="notBeside" w:hAnchor="page" w:x="8619" w:y="391"/>
        <w:jc w:val="right"/>
        <w:rPr>
          <w:rFonts w:ascii="Times New Roman" w:hAnsi="Times New Roman"/>
          <w:b/>
          <w:color w:val="7F7F7F"/>
          <w:sz w:val="24"/>
          <w:szCs w:val="24"/>
        </w:rPr>
      </w:pPr>
      <w:r w:rsidRPr="00F805A6">
        <w:rPr>
          <w:rFonts w:ascii="Times New Roman" w:hAnsi="Times New Roman"/>
          <w:b/>
          <w:color w:val="7F7F7F"/>
          <w:sz w:val="24"/>
          <w:szCs w:val="24"/>
        </w:rPr>
        <w:t>www.wrightcityfire.com</w:t>
      </w:r>
    </w:p>
    <w:p w:rsidR="00C33051" w:rsidRPr="00061364" w:rsidRDefault="00397AC3" w:rsidP="00061364">
      <w:pPr>
        <w:pStyle w:val="Heading1"/>
      </w:pPr>
      <w:r w:rsidRPr="000613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1325880</wp:posOffset>
                </wp:positionV>
                <wp:extent cx="1543685" cy="237490"/>
                <wp:effectExtent l="11430" t="9525" r="698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98C" w:rsidRPr="001B19FD" w:rsidRDefault="003469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B19FD">
                              <w:rPr>
                                <w:sz w:val="24"/>
                                <w:szCs w:val="24"/>
                              </w:rPr>
                              <w:t>Permit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9pt;margin-top:104.4pt;width:121.55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">
                <v:textbox>
                  <w:txbxContent>
                    <w:p w:rsidR="0034698C" w:rsidRPr="001B19FD" w:rsidRDefault="0034698C">
                      <w:pPr>
                        <w:rPr>
                          <w:sz w:val="24"/>
                          <w:szCs w:val="24"/>
                        </w:rPr>
                      </w:pPr>
                      <w:r w:rsidRPr="001B19FD">
                        <w:rPr>
                          <w:sz w:val="24"/>
                          <w:szCs w:val="24"/>
                        </w:rPr>
                        <w:t>Permit #</w:t>
                      </w:r>
                    </w:p>
                  </w:txbxContent>
                </v:textbox>
              </v:shape>
            </w:pict>
          </mc:Fallback>
        </mc:AlternateContent>
      </w:r>
      <w:r w:rsidR="002E49B2" w:rsidRPr="00061364">
        <w:t xml:space="preserve">APPLICATION FOR </w:t>
      </w:r>
      <w:r w:rsidR="00AA751E" w:rsidRPr="00061364">
        <w:t xml:space="preserve">BUILDING </w:t>
      </w:r>
      <w:r w:rsidR="002E49B2" w:rsidRPr="00061364">
        <w:t>PERMIT</w:t>
      </w:r>
    </w:p>
    <w:p w:rsidR="002E49B2" w:rsidRPr="000617B4" w:rsidRDefault="00AF608B" w:rsidP="00C33051">
      <w:pPr>
        <w:pStyle w:val="Heading1"/>
        <w:rPr>
          <w:sz w:val="22"/>
          <w:szCs w:val="22"/>
        </w:rPr>
      </w:pPr>
      <w:r w:rsidRPr="000617B4">
        <w:rPr>
          <w:rFonts w:ascii="Arial" w:hAnsi="Arial" w:cs="Arial"/>
          <w:sz w:val="22"/>
          <w:szCs w:val="22"/>
        </w:rPr>
        <w:t xml:space="preserve">Date of Application: </w:t>
      </w:r>
      <w:r w:rsidR="002E49B2" w:rsidRPr="000617B4">
        <w:rPr>
          <w:sz w:val="22"/>
          <w:szCs w:val="22"/>
        </w:rPr>
        <w:t xml:space="preserve"> ______________</w:t>
      </w:r>
    </w:p>
    <w:p w:rsidR="002E49B2" w:rsidRPr="000617B4" w:rsidRDefault="002E49B2" w:rsidP="002E49B2">
      <w:pPr>
        <w:rPr>
          <w:rFonts w:cs="Arial"/>
          <w:sz w:val="22"/>
          <w:szCs w:val="22"/>
        </w:rPr>
      </w:pPr>
      <w:r w:rsidRPr="000617B4">
        <w:rPr>
          <w:rFonts w:cs="Arial"/>
          <w:sz w:val="22"/>
          <w:szCs w:val="22"/>
        </w:rPr>
        <w:t>P</w:t>
      </w:r>
      <w:r w:rsidR="00AF608B" w:rsidRPr="000617B4">
        <w:rPr>
          <w:rFonts w:cs="Arial"/>
          <w:sz w:val="22"/>
          <w:szCs w:val="22"/>
        </w:rPr>
        <w:t xml:space="preserve">roject Address:  </w:t>
      </w:r>
      <w:r w:rsidRPr="000617B4">
        <w:rPr>
          <w:rFonts w:cs="Arial"/>
          <w:sz w:val="22"/>
          <w:szCs w:val="22"/>
        </w:rPr>
        <w:t>__________________________________</w:t>
      </w:r>
      <w:r w:rsidR="00AF608B" w:rsidRPr="000617B4">
        <w:rPr>
          <w:rFonts w:cs="Arial"/>
          <w:sz w:val="22"/>
          <w:szCs w:val="22"/>
        </w:rPr>
        <w:t>_______________</w:t>
      </w:r>
      <w:r w:rsidR="00AF608B" w:rsidRPr="000617B4">
        <w:rPr>
          <w:rFonts w:cs="Arial"/>
          <w:sz w:val="22"/>
          <w:szCs w:val="22"/>
        </w:rPr>
        <w:tab/>
        <w:t>Suite #: _________</w:t>
      </w:r>
    </w:p>
    <w:p w:rsidR="00856B3E" w:rsidRPr="000617B4" w:rsidRDefault="00856B3E" w:rsidP="002E49B2">
      <w:pPr>
        <w:rPr>
          <w:rFonts w:cs="Arial"/>
          <w:sz w:val="22"/>
          <w:szCs w:val="22"/>
        </w:rPr>
      </w:pPr>
    </w:p>
    <w:p w:rsidR="002E49B2" w:rsidRPr="000617B4" w:rsidRDefault="00AF608B" w:rsidP="002E49B2">
      <w:pPr>
        <w:rPr>
          <w:rFonts w:cs="Arial"/>
          <w:sz w:val="22"/>
          <w:szCs w:val="22"/>
        </w:rPr>
      </w:pPr>
      <w:r w:rsidRPr="000617B4">
        <w:rPr>
          <w:rFonts w:cs="Arial"/>
          <w:sz w:val="22"/>
          <w:szCs w:val="22"/>
        </w:rPr>
        <w:t xml:space="preserve">Business Name or Subdivision:  </w:t>
      </w:r>
      <w:r w:rsidR="002E49B2" w:rsidRPr="000617B4">
        <w:rPr>
          <w:rFonts w:cs="Arial"/>
          <w:sz w:val="22"/>
          <w:szCs w:val="22"/>
        </w:rPr>
        <w:t>____________________</w:t>
      </w:r>
      <w:r w:rsidRPr="000617B4">
        <w:rPr>
          <w:rFonts w:cs="Arial"/>
          <w:sz w:val="22"/>
          <w:szCs w:val="22"/>
        </w:rPr>
        <w:t>_________________</w:t>
      </w:r>
      <w:r w:rsidRPr="000617B4">
        <w:rPr>
          <w:rFonts w:cs="Arial"/>
          <w:sz w:val="22"/>
          <w:szCs w:val="22"/>
        </w:rPr>
        <w:tab/>
        <w:t xml:space="preserve">Lot #: </w:t>
      </w:r>
      <w:r w:rsidRPr="000617B4">
        <w:rPr>
          <w:rFonts w:cs="Arial"/>
          <w:sz w:val="22"/>
          <w:szCs w:val="22"/>
        </w:rPr>
        <w:tab/>
        <w:t>__________</w:t>
      </w:r>
    </w:p>
    <w:p w:rsidR="00856B3E" w:rsidRPr="000617B4" w:rsidRDefault="00856B3E" w:rsidP="002E49B2">
      <w:pPr>
        <w:rPr>
          <w:rFonts w:cs="Arial"/>
          <w:sz w:val="22"/>
          <w:szCs w:val="22"/>
        </w:rPr>
      </w:pPr>
    </w:p>
    <w:p w:rsidR="00856B3E" w:rsidRPr="00AF608B" w:rsidRDefault="002E49B2" w:rsidP="002E49B2">
      <w:pPr>
        <w:rPr>
          <w:rFonts w:cs="Arial"/>
        </w:rPr>
      </w:pPr>
      <w:r w:rsidRPr="000617B4">
        <w:rPr>
          <w:rFonts w:cs="Arial"/>
          <w:sz w:val="22"/>
          <w:szCs w:val="22"/>
        </w:rPr>
        <w:t>M</w:t>
      </w:r>
      <w:r w:rsidR="00AF608B" w:rsidRPr="000617B4">
        <w:rPr>
          <w:rFonts w:cs="Arial"/>
          <w:sz w:val="22"/>
          <w:szCs w:val="22"/>
        </w:rPr>
        <w:t xml:space="preserve">unicipality: </w:t>
      </w:r>
      <w:r w:rsidRPr="000617B4">
        <w:rPr>
          <w:rFonts w:cs="Arial"/>
          <w:sz w:val="22"/>
          <w:szCs w:val="22"/>
        </w:rPr>
        <w:t>__</w:t>
      </w:r>
      <w:r w:rsidR="00AF608B" w:rsidRPr="000617B4">
        <w:rPr>
          <w:rFonts w:cs="Arial"/>
          <w:sz w:val="22"/>
          <w:szCs w:val="22"/>
        </w:rPr>
        <w:t>__________________</w:t>
      </w:r>
      <w:r w:rsidR="00AF608B">
        <w:rPr>
          <w:rFonts w:cs="Arial"/>
          <w:sz w:val="24"/>
          <w:szCs w:val="24"/>
        </w:rPr>
        <w:t xml:space="preserve"> </w:t>
      </w:r>
      <w:r w:rsidR="00AF608B">
        <w:rPr>
          <w:rFonts w:cs="Arial"/>
        </w:rPr>
        <w:t>(choose one) – Wright City, Foristell, Innsbrook, Warren County</w:t>
      </w:r>
      <w:r w:rsidR="000D42D8">
        <w:rPr>
          <w:rFonts w:cs="Arial"/>
        </w:rPr>
        <w:t>, Lincoln County</w:t>
      </w:r>
    </w:p>
    <w:p w:rsidR="00AF608B" w:rsidRPr="00AF608B" w:rsidRDefault="00AF608B" w:rsidP="002E49B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____________________________________________________________________________________</w:t>
      </w:r>
    </w:p>
    <w:p w:rsidR="00856B3E" w:rsidRPr="000D246E" w:rsidRDefault="002E49B2" w:rsidP="002E49B2">
      <w:pPr>
        <w:rPr>
          <w:rFonts w:cs="Arial"/>
          <w:sz w:val="24"/>
          <w:szCs w:val="24"/>
        </w:rPr>
      </w:pPr>
      <w:r w:rsidRPr="000D246E">
        <w:rPr>
          <w:rFonts w:cs="Arial"/>
          <w:sz w:val="24"/>
          <w:szCs w:val="24"/>
        </w:rPr>
        <w:t>O</w:t>
      </w:r>
      <w:r w:rsidR="000D246E" w:rsidRPr="000D246E">
        <w:rPr>
          <w:rFonts w:cs="Arial"/>
          <w:sz w:val="24"/>
          <w:szCs w:val="24"/>
        </w:rPr>
        <w:t>wner</w:t>
      </w:r>
      <w:r w:rsidRPr="000D246E">
        <w:rPr>
          <w:rFonts w:cs="Arial"/>
          <w:sz w:val="24"/>
          <w:szCs w:val="24"/>
        </w:rPr>
        <w:t xml:space="preserve"> _______________________________________</w:t>
      </w:r>
      <w:r w:rsidR="000D246E">
        <w:rPr>
          <w:rFonts w:cs="Arial"/>
          <w:sz w:val="24"/>
          <w:szCs w:val="24"/>
        </w:rPr>
        <w:t xml:space="preserve">__________ </w:t>
      </w:r>
      <w:r w:rsidR="000D246E">
        <w:rPr>
          <w:rFonts w:cs="Arial"/>
          <w:sz w:val="24"/>
          <w:szCs w:val="24"/>
        </w:rPr>
        <w:tab/>
      </w:r>
      <w:r w:rsidRPr="000D246E">
        <w:rPr>
          <w:rFonts w:cs="Arial"/>
          <w:sz w:val="24"/>
          <w:szCs w:val="24"/>
        </w:rPr>
        <w:t>P</w:t>
      </w:r>
      <w:r w:rsidR="000D246E" w:rsidRPr="000D246E">
        <w:rPr>
          <w:rFonts w:cs="Arial"/>
          <w:sz w:val="24"/>
          <w:szCs w:val="24"/>
        </w:rPr>
        <w:t>hone</w:t>
      </w:r>
      <w:r w:rsidR="000D246E">
        <w:rPr>
          <w:rFonts w:cs="Arial"/>
          <w:sz w:val="24"/>
          <w:szCs w:val="24"/>
        </w:rPr>
        <w:t xml:space="preserve"> # ____________________</w:t>
      </w:r>
    </w:p>
    <w:p w:rsidR="00856B3E" w:rsidRPr="000D246E" w:rsidRDefault="002E49B2" w:rsidP="002E49B2">
      <w:pPr>
        <w:rPr>
          <w:rFonts w:cs="Arial"/>
          <w:sz w:val="24"/>
          <w:szCs w:val="24"/>
        </w:rPr>
      </w:pPr>
      <w:r w:rsidRPr="000D246E">
        <w:rPr>
          <w:rFonts w:cs="Arial"/>
          <w:sz w:val="24"/>
          <w:szCs w:val="24"/>
        </w:rPr>
        <w:t>A</w:t>
      </w:r>
      <w:r w:rsidR="000D246E" w:rsidRPr="000D246E">
        <w:rPr>
          <w:rFonts w:cs="Arial"/>
          <w:sz w:val="24"/>
          <w:szCs w:val="24"/>
        </w:rPr>
        <w:t>ddress</w:t>
      </w:r>
      <w:r w:rsidRPr="000D246E">
        <w:rPr>
          <w:rFonts w:cs="Arial"/>
          <w:sz w:val="24"/>
          <w:szCs w:val="24"/>
        </w:rPr>
        <w:t xml:space="preserve"> _____________________________________</w:t>
      </w:r>
      <w:r w:rsidR="000D246E">
        <w:rPr>
          <w:rFonts w:cs="Arial"/>
          <w:sz w:val="24"/>
          <w:szCs w:val="24"/>
        </w:rPr>
        <w:t>___________</w:t>
      </w:r>
      <w:r w:rsidRPr="000D246E">
        <w:rPr>
          <w:rFonts w:cs="Arial"/>
          <w:sz w:val="24"/>
          <w:szCs w:val="24"/>
        </w:rPr>
        <w:t xml:space="preserve">  </w:t>
      </w:r>
      <w:r w:rsidR="000D246E">
        <w:rPr>
          <w:rFonts w:cs="Arial"/>
          <w:sz w:val="24"/>
          <w:szCs w:val="24"/>
        </w:rPr>
        <w:tab/>
      </w:r>
      <w:r w:rsidR="00C50074">
        <w:rPr>
          <w:rFonts w:cs="Arial"/>
          <w:sz w:val="24"/>
          <w:szCs w:val="24"/>
        </w:rPr>
        <w:t>Email:</w:t>
      </w:r>
      <w:r w:rsidR="000D246E">
        <w:rPr>
          <w:rFonts w:cs="Arial"/>
          <w:sz w:val="24"/>
          <w:szCs w:val="24"/>
        </w:rPr>
        <w:t xml:space="preserve"> _</w:t>
      </w:r>
      <w:r w:rsidRPr="000D246E">
        <w:rPr>
          <w:rFonts w:cs="Arial"/>
          <w:sz w:val="24"/>
          <w:szCs w:val="24"/>
        </w:rPr>
        <w:t>_____________________</w:t>
      </w:r>
    </w:p>
    <w:p w:rsidR="002E49B2" w:rsidRPr="000D246E" w:rsidRDefault="002E49B2" w:rsidP="002E49B2">
      <w:pPr>
        <w:rPr>
          <w:rFonts w:cs="Arial"/>
        </w:rPr>
      </w:pPr>
      <w:r w:rsidRPr="000D246E">
        <w:rPr>
          <w:rFonts w:cs="Arial"/>
          <w:sz w:val="24"/>
          <w:szCs w:val="24"/>
        </w:rPr>
        <w:t>C</w:t>
      </w:r>
      <w:r w:rsidR="000D246E" w:rsidRPr="000D246E">
        <w:rPr>
          <w:rFonts w:cs="Arial"/>
          <w:sz w:val="24"/>
          <w:szCs w:val="24"/>
        </w:rPr>
        <w:t>ity</w:t>
      </w:r>
      <w:r w:rsidRPr="000D246E">
        <w:rPr>
          <w:rFonts w:cs="Arial"/>
          <w:sz w:val="24"/>
          <w:szCs w:val="24"/>
        </w:rPr>
        <w:t xml:space="preserve"> _________________________</w:t>
      </w:r>
      <w:r w:rsidR="000D246E">
        <w:rPr>
          <w:rFonts w:cs="Arial"/>
          <w:sz w:val="24"/>
          <w:szCs w:val="24"/>
        </w:rPr>
        <w:t>____</w:t>
      </w:r>
      <w:r w:rsidRPr="000D246E">
        <w:rPr>
          <w:rFonts w:cs="Arial"/>
          <w:sz w:val="24"/>
          <w:szCs w:val="24"/>
        </w:rPr>
        <w:t>_</w:t>
      </w:r>
      <w:r w:rsidR="000D246E">
        <w:rPr>
          <w:rFonts w:cs="Arial"/>
          <w:sz w:val="24"/>
          <w:szCs w:val="24"/>
        </w:rPr>
        <w:t>_____________________</w:t>
      </w:r>
      <w:r w:rsidRPr="000D246E">
        <w:rPr>
          <w:rFonts w:cs="Arial"/>
          <w:sz w:val="24"/>
          <w:szCs w:val="24"/>
        </w:rPr>
        <w:t xml:space="preserve"> </w:t>
      </w:r>
      <w:r w:rsidR="000D246E">
        <w:rPr>
          <w:rFonts w:cs="Arial"/>
          <w:sz w:val="24"/>
          <w:szCs w:val="24"/>
        </w:rPr>
        <w:tab/>
      </w:r>
      <w:r w:rsidRPr="000D246E">
        <w:rPr>
          <w:rFonts w:cs="Arial"/>
          <w:sz w:val="24"/>
          <w:szCs w:val="24"/>
        </w:rPr>
        <w:t>S</w:t>
      </w:r>
      <w:r w:rsidR="000D246E" w:rsidRPr="000D246E">
        <w:rPr>
          <w:rFonts w:cs="Arial"/>
          <w:sz w:val="24"/>
          <w:szCs w:val="24"/>
        </w:rPr>
        <w:t>tate</w:t>
      </w:r>
      <w:r w:rsidR="000D246E">
        <w:rPr>
          <w:rFonts w:cs="Arial"/>
          <w:sz w:val="24"/>
          <w:szCs w:val="24"/>
        </w:rPr>
        <w:t xml:space="preserve"> ______</w:t>
      </w:r>
      <w:proofErr w:type="gramStart"/>
      <w:r w:rsidR="000D246E">
        <w:rPr>
          <w:rFonts w:cs="Arial"/>
          <w:sz w:val="24"/>
          <w:szCs w:val="24"/>
        </w:rPr>
        <w:t>_</w:t>
      </w:r>
      <w:r w:rsidRPr="000D246E">
        <w:rPr>
          <w:rFonts w:cs="Arial"/>
          <w:sz w:val="24"/>
          <w:szCs w:val="24"/>
        </w:rPr>
        <w:t xml:space="preserve">  Z</w:t>
      </w:r>
      <w:r w:rsidR="000D246E" w:rsidRPr="000D246E">
        <w:rPr>
          <w:rFonts w:cs="Arial"/>
          <w:sz w:val="24"/>
          <w:szCs w:val="24"/>
        </w:rPr>
        <w:t>ip</w:t>
      </w:r>
      <w:proofErr w:type="gramEnd"/>
      <w:r w:rsidRPr="000D246E">
        <w:rPr>
          <w:rFonts w:cs="Arial"/>
          <w:sz w:val="24"/>
          <w:szCs w:val="24"/>
        </w:rPr>
        <w:t xml:space="preserve"> ________</w:t>
      </w:r>
      <w:r w:rsidR="000D246E">
        <w:rPr>
          <w:rFonts w:cs="Arial"/>
          <w:sz w:val="24"/>
          <w:szCs w:val="24"/>
        </w:rPr>
        <w:t>___</w:t>
      </w:r>
      <w:r w:rsidRPr="000D246E">
        <w:rPr>
          <w:rFonts w:cs="Arial"/>
          <w:sz w:val="24"/>
          <w:szCs w:val="24"/>
        </w:rPr>
        <w:t>_</w:t>
      </w:r>
    </w:p>
    <w:p w:rsidR="00856B3E" w:rsidRPr="000D246E" w:rsidRDefault="000D246E" w:rsidP="002E49B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____________________________________________________________________________________</w:t>
      </w:r>
    </w:p>
    <w:p w:rsidR="00856B3E" w:rsidRPr="00AF608B" w:rsidRDefault="002E49B2" w:rsidP="002E49B2">
      <w:pPr>
        <w:rPr>
          <w:rFonts w:cs="Arial"/>
          <w:sz w:val="24"/>
          <w:szCs w:val="24"/>
        </w:rPr>
      </w:pPr>
      <w:r w:rsidRPr="00AF608B">
        <w:rPr>
          <w:rFonts w:cs="Arial"/>
          <w:sz w:val="24"/>
          <w:szCs w:val="24"/>
        </w:rPr>
        <w:t>C</w:t>
      </w:r>
      <w:r w:rsidR="000D246E" w:rsidRPr="00AF608B">
        <w:rPr>
          <w:rFonts w:cs="Arial"/>
          <w:sz w:val="24"/>
          <w:szCs w:val="24"/>
        </w:rPr>
        <w:t>ontractor</w:t>
      </w:r>
      <w:r w:rsidRPr="00AF608B">
        <w:rPr>
          <w:rFonts w:cs="Arial"/>
          <w:sz w:val="24"/>
          <w:szCs w:val="24"/>
        </w:rPr>
        <w:t xml:space="preserve"> _________________________________</w:t>
      </w:r>
      <w:r w:rsidR="000D246E">
        <w:rPr>
          <w:rFonts w:cs="Arial"/>
          <w:sz w:val="24"/>
          <w:szCs w:val="24"/>
        </w:rPr>
        <w:t>____________</w:t>
      </w:r>
      <w:r w:rsidRPr="00AF608B">
        <w:rPr>
          <w:rFonts w:cs="Arial"/>
          <w:sz w:val="24"/>
          <w:szCs w:val="24"/>
        </w:rPr>
        <w:t xml:space="preserve">_ </w:t>
      </w:r>
      <w:r w:rsidR="000D246E">
        <w:rPr>
          <w:rFonts w:cs="Arial"/>
          <w:sz w:val="24"/>
          <w:szCs w:val="24"/>
        </w:rPr>
        <w:tab/>
      </w:r>
      <w:r w:rsidRPr="00AF608B">
        <w:rPr>
          <w:rFonts w:cs="Arial"/>
          <w:sz w:val="24"/>
          <w:szCs w:val="24"/>
        </w:rPr>
        <w:t>P</w:t>
      </w:r>
      <w:r w:rsidR="000D246E" w:rsidRPr="00AF608B">
        <w:rPr>
          <w:rFonts w:cs="Arial"/>
          <w:sz w:val="24"/>
          <w:szCs w:val="24"/>
        </w:rPr>
        <w:t>hone</w:t>
      </w:r>
      <w:r w:rsidR="000D246E">
        <w:rPr>
          <w:rFonts w:cs="Arial"/>
          <w:sz w:val="24"/>
          <w:szCs w:val="24"/>
        </w:rPr>
        <w:t xml:space="preserve"> # ____________________</w:t>
      </w:r>
    </w:p>
    <w:p w:rsidR="00856B3E" w:rsidRPr="00AF608B" w:rsidRDefault="002E49B2" w:rsidP="002E49B2">
      <w:pPr>
        <w:rPr>
          <w:rFonts w:cs="Arial"/>
          <w:sz w:val="24"/>
          <w:szCs w:val="24"/>
        </w:rPr>
      </w:pPr>
      <w:r w:rsidRPr="00AF608B">
        <w:rPr>
          <w:rFonts w:cs="Arial"/>
          <w:sz w:val="24"/>
          <w:szCs w:val="24"/>
        </w:rPr>
        <w:t>A</w:t>
      </w:r>
      <w:r w:rsidR="000D246E" w:rsidRPr="00AF608B">
        <w:rPr>
          <w:rFonts w:cs="Arial"/>
          <w:sz w:val="24"/>
          <w:szCs w:val="24"/>
        </w:rPr>
        <w:t>ddress</w:t>
      </w:r>
      <w:r w:rsidRPr="00AF608B">
        <w:rPr>
          <w:rFonts w:cs="Arial"/>
          <w:sz w:val="24"/>
          <w:szCs w:val="24"/>
        </w:rPr>
        <w:t xml:space="preserve"> _______________________________________</w:t>
      </w:r>
      <w:r w:rsidR="000D246E">
        <w:rPr>
          <w:rFonts w:cs="Arial"/>
          <w:sz w:val="24"/>
          <w:szCs w:val="24"/>
        </w:rPr>
        <w:t>_________</w:t>
      </w:r>
      <w:r w:rsidRPr="00AF608B">
        <w:rPr>
          <w:rFonts w:cs="Arial"/>
          <w:sz w:val="24"/>
          <w:szCs w:val="24"/>
        </w:rPr>
        <w:t xml:space="preserve"> </w:t>
      </w:r>
      <w:r w:rsidR="000D246E">
        <w:rPr>
          <w:rFonts w:cs="Arial"/>
          <w:sz w:val="24"/>
          <w:szCs w:val="24"/>
        </w:rPr>
        <w:tab/>
      </w:r>
      <w:r w:rsidR="00C50074">
        <w:rPr>
          <w:rFonts w:cs="Arial"/>
          <w:sz w:val="24"/>
          <w:szCs w:val="24"/>
        </w:rPr>
        <w:t>Email:</w:t>
      </w:r>
      <w:r w:rsidR="000D246E">
        <w:rPr>
          <w:rFonts w:cs="Arial"/>
          <w:sz w:val="24"/>
          <w:szCs w:val="24"/>
        </w:rPr>
        <w:t xml:space="preserve"> ______________________</w:t>
      </w:r>
    </w:p>
    <w:p w:rsidR="002E49B2" w:rsidRPr="00AF608B" w:rsidRDefault="002E49B2" w:rsidP="002E49B2">
      <w:pPr>
        <w:rPr>
          <w:rFonts w:cs="Arial"/>
          <w:sz w:val="24"/>
          <w:szCs w:val="24"/>
        </w:rPr>
      </w:pPr>
      <w:r w:rsidRPr="00AF608B">
        <w:rPr>
          <w:rFonts w:cs="Arial"/>
          <w:sz w:val="24"/>
          <w:szCs w:val="24"/>
        </w:rPr>
        <w:t>C</w:t>
      </w:r>
      <w:r w:rsidR="000D246E" w:rsidRPr="00AF608B">
        <w:rPr>
          <w:rFonts w:cs="Arial"/>
          <w:sz w:val="24"/>
          <w:szCs w:val="24"/>
        </w:rPr>
        <w:t xml:space="preserve">ity </w:t>
      </w:r>
      <w:r w:rsidRPr="00AF608B">
        <w:rPr>
          <w:rFonts w:cs="Arial"/>
          <w:sz w:val="24"/>
          <w:szCs w:val="24"/>
        </w:rPr>
        <w:t>_________________________</w:t>
      </w:r>
      <w:r w:rsidR="000D246E">
        <w:rPr>
          <w:rFonts w:cs="Arial"/>
          <w:sz w:val="24"/>
          <w:szCs w:val="24"/>
        </w:rPr>
        <w:t>__________________________</w:t>
      </w:r>
      <w:r w:rsidRPr="00AF608B">
        <w:rPr>
          <w:rFonts w:cs="Arial"/>
          <w:sz w:val="24"/>
          <w:szCs w:val="24"/>
        </w:rPr>
        <w:t xml:space="preserve"> </w:t>
      </w:r>
      <w:r w:rsidR="000D246E">
        <w:rPr>
          <w:rFonts w:cs="Arial"/>
          <w:sz w:val="24"/>
          <w:szCs w:val="24"/>
        </w:rPr>
        <w:tab/>
      </w:r>
      <w:r w:rsidRPr="00AF608B">
        <w:rPr>
          <w:rFonts w:cs="Arial"/>
          <w:sz w:val="24"/>
          <w:szCs w:val="24"/>
        </w:rPr>
        <w:t>S</w:t>
      </w:r>
      <w:r w:rsidR="000D246E" w:rsidRPr="00AF608B">
        <w:rPr>
          <w:rFonts w:cs="Arial"/>
          <w:sz w:val="24"/>
          <w:szCs w:val="24"/>
        </w:rPr>
        <w:t>tate</w:t>
      </w:r>
      <w:r w:rsidR="000D246E">
        <w:rPr>
          <w:rFonts w:cs="Arial"/>
          <w:sz w:val="24"/>
          <w:szCs w:val="24"/>
        </w:rPr>
        <w:t xml:space="preserve"> ________</w:t>
      </w:r>
      <w:r w:rsidRPr="00AF608B">
        <w:rPr>
          <w:rFonts w:cs="Arial"/>
          <w:sz w:val="24"/>
          <w:szCs w:val="24"/>
        </w:rPr>
        <w:t xml:space="preserve"> Z</w:t>
      </w:r>
      <w:r w:rsidR="000D246E" w:rsidRPr="00AF608B">
        <w:rPr>
          <w:rFonts w:cs="Arial"/>
          <w:sz w:val="24"/>
          <w:szCs w:val="24"/>
        </w:rPr>
        <w:t>ip</w:t>
      </w:r>
      <w:r w:rsidRPr="00AF608B">
        <w:rPr>
          <w:rFonts w:cs="Arial"/>
          <w:sz w:val="24"/>
          <w:szCs w:val="24"/>
        </w:rPr>
        <w:t xml:space="preserve"> </w:t>
      </w:r>
      <w:r w:rsidR="000D246E">
        <w:rPr>
          <w:rFonts w:cs="Arial"/>
          <w:sz w:val="24"/>
          <w:szCs w:val="24"/>
        </w:rPr>
        <w:t>___________</w:t>
      </w:r>
    </w:p>
    <w:p w:rsidR="00856B3E" w:rsidRPr="000D246E" w:rsidRDefault="000D246E" w:rsidP="002E49B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____________________________________________________________________________________</w:t>
      </w:r>
    </w:p>
    <w:p w:rsidR="002E49B2" w:rsidRPr="00AF608B" w:rsidRDefault="002E49B2" w:rsidP="002E49B2">
      <w:pPr>
        <w:rPr>
          <w:rFonts w:cs="Arial"/>
          <w:sz w:val="24"/>
          <w:szCs w:val="24"/>
        </w:rPr>
      </w:pPr>
      <w:r w:rsidRPr="00AF608B">
        <w:rPr>
          <w:rFonts w:cs="Arial"/>
          <w:sz w:val="24"/>
          <w:szCs w:val="24"/>
        </w:rPr>
        <w:t>A</w:t>
      </w:r>
      <w:r w:rsidR="000D246E" w:rsidRPr="00AF608B">
        <w:rPr>
          <w:rFonts w:cs="Arial"/>
          <w:sz w:val="24"/>
          <w:szCs w:val="24"/>
        </w:rPr>
        <w:t>rchitect</w:t>
      </w:r>
      <w:r w:rsidRPr="00AF608B">
        <w:rPr>
          <w:rFonts w:cs="Arial"/>
          <w:sz w:val="24"/>
          <w:szCs w:val="24"/>
        </w:rPr>
        <w:t xml:space="preserve"> _____________________________________</w:t>
      </w:r>
      <w:r w:rsidR="00AE659A">
        <w:rPr>
          <w:rFonts w:cs="Arial"/>
          <w:sz w:val="24"/>
          <w:szCs w:val="24"/>
        </w:rPr>
        <w:t>__________</w:t>
      </w:r>
      <w:r w:rsidRPr="00AF608B">
        <w:rPr>
          <w:rFonts w:cs="Arial"/>
          <w:sz w:val="24"/>
          <w:szCs w:val="24"/>
        </w:rPr>
        <w:t xml:space="preserve"> </w:t>
      </w:r>
      <w:r w:rsidR="00AE659A">
        <w:rPr>
          <w:rFonts w:cs="Arial"/>
          <w:sz w:val="24"/>
          <w:szCs w:val="24"/>
        </w:rPr>
        <w:tab/>
      </w:r>
      <w:r w:rsidRPr="00AF608B">
        <w:rPr>
          <w:rFonts w:cs="Arial"/>
          <w:sz w:val="24"/>
          <w:szCs w:val="24"/>
        </w:rPr>
        <w:t>P</w:t>
      </w:r>
      <w:r w:rsidR="00AE659A" w:rsidRPr="00AF608B">
        <w:rPr>
          <w:rFonts w:cs="Arial"/>
          <w:sz w:val="24"/>
          <w:szCs w:val="24"/>
        </w:rPr>
        <w:t>hone</w:t>
      </w:r>
      <w:r w:rsidR="00AE659A">
        <w:rPr>
          <w:rFonts w:cs="Arial"/>
          <w:sz w:val="24"/>
          <w:szCs w:val="24"/>
        </w:rPr>
        <w:t xml:space="preserve"> # ____________________</w:t>
      </w:r>
    </w:p>
    <w:p w:rsidR="00856B3E" w:rsidRPr="00AE659A" w:rsidRDefault="00AE659A" w:rsidP="002E49B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3600"/>
        <w:gridCol w:w="2520"/>
      </w:tblGrid>
      <w:tr w:rsidR="002E49B2" w:rsidRPr="002E49B2">
        <w:tc>
          <w:tcPr>
            <w:tcW w:w="3888" w:type="dxa"/>
          </w:tcPr>
          <w:p w:rsidR="002E49B2" w:rsidRPr="00AE659A" w:rsidRDefault="002E49B2" w:rsidP="002E49B2">
            <w:pPr>
              <w:pStyle w:val="Heading5"/>
              <w:rPr>
                <w:rFonts w:ascii="Arial" w:hAnsi="Arial" w:cs="Arial"/>
                <w:b/>
                <w:sz w:val="20"/>
              </w:rPr>
            </w:pPr>
            <w:r w:rsidRPr="00AE659A">
              <w:rPr>
                <w:rFonts w:ascii="Arial" w:hAnsi="Arial" w:cs="Arial"/>
                <w:b/>
                <w:sz w:val="20"/>
              </w:rPr>
              <w:t>T</w:t>
            </w:r>
            <w:r w:rsidR="00AE659A">
              <w:rPr>
                <w:rFonts w:ascii="Arial" w:hAnsi="Arial" w:cs="Arial"/>
                <w:b/>
                <w:sz w:val="20"/>
              </w:rPr>
              <w:t>ype of W</w:t>
            </w:r>
            <w:r w:rsidR="00AE659A" w:rsidRPr="00AE659A">
              <w:rPr>
                <w:rFonts w:ascii="Arial" w:hAnsi="Arial" w:cs="Arial"/>
                <w:b/>
                <w:sz w:val="20"/>
              </w:rPr>
              <w:t>ork</w:t>
            </w:r>
          </w:p>
        </w:tc>
        <w:tc>
          <w:tcPr>
            <w:tcW w:w="3600" w:type="dxa"/>
          </w:tcPr>
          <w:p w:rsidR="002E49B2" w:rsidRPr="00AE659A" w:rsidRDefault="002E49B2" w:rsidP="002E49B2">
            <w:pPr>
              <w:pStyle w:val="Heading5"/>
              <w:rPr>
                <w:rFonts w:ascii="Arial" w:hAnsi="Arial" w:cs="Arial"/>
                <w:b/>
                <w:sz w:val="20"/>
              </w:rPr>
            </w:pPr>
            <w:r w:rsidRPr="00AE659A">
              <w:rPr>
                <w:rFonts w:ascii="Arial" w:hAnsi="Arial" w:cs="Arial"/>
                <w:b/>
                <w:sz w:val="20"/>
              </w:rPr>
              <w:t>T</w:t>
            </w:r>
            <w:r w:rsidR="00AE659A">
              <w:rPr>
                <w:rFonts w:ascii="Arial" w:hAnsi="Arial" w:cs="Arial"/>
                <w:b/>
                <w:sz w:val="20"/>
              </w:rPr>
              <w:t>ype of O</w:t>
            </w:r>
            <w:r w:rsidR="00AE659A" w:rsidRPr="00AE659A">
              <w:rPr>
                <w:rFonts w:ascii="Arial" w:hAnsi="Arial" w:cs="Arial"/>
                <w:b/>
                <w:sz w:val="20"/>
              </w:rPr>
              <w:t>ccupancy</w:t>
            </w:r>
          </w:p>
        </w:tc>
        <w:tc>
          <w:tcPr>
            <w:tcW w:w="2520" w:type="dxa"/>
          </w:tcPr>
          <w:p w:rsidR="002E49B2" w:rsidRPr="002E49B2" w:rsidRDefault="002E49B2" w:rsidP="002E49B2">
            <w:pPr>
              <w:rPr>
                <w:rFonts w:cs="Arial"/>
              </w:rPr>
            </w:pPr>
          </w:p>
        </w:tc>
      </w:tr>
      <w:tr w:rsidR="002E49B2" w:rsidRPr="002E49B2">
        <w:tc>
          <w:tcPr>
            <w:tcW w:w="3888" w:type="dxa"/>
          </w:tcPr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A</w:t>
            </w:r>
            <w:r w:rsidR="00AE659A" w:rsidRPr="002E49B2">
              <w:rPr>
                <w:rFonts w:cs="Arial"/>
              </w:rPr>
              <w:t>ddition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A</w:t>
            </w:r>
            <w:r w:rsidR="00AE659A" w:rsidRPr="002E49B2">
              <w:rPr>
                <w:rFonts w:cs="Arial"/>
              </w:rPr>
              <w:t>lteration/</w:t>
            </w:r>
            <w:r w:rsidR="00AE659A">
              <w:rPr>
                <w:rFonts w:cs="Arial"/>
              </w:rPr>
              <w:t xml:space="preserve"> I</w:t>
            </w:r>
            <w:r w:rsidR="00AE659A" w:rsidRPr="002E49B2">
              <w:rPr>
                <w:rFonts w:cs="Arial"/>
              </w:rPr>
              <w:t>nterior finish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B</w:t>
            </w:r>
            <w:r w:rsidR="00AE659A" w:rsidRPr="002E49B2">
              <w:rPr>
                <w:rFonts w:cs="Arial"/>
              </w:rPr>
              <w:t>asement finish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F</w:t>
            </w:r>
            <w:r w:rsidR="00AE659A" w:rsidRPr="002E49B2">
              <w:rPr>
                <w:rFonts w:cs="Arial"/>
              </w:rPr>
              <w:t>ire suppression</w:t>
            </w:r>
            <w:r w:rsidR="00AE659A">
              <w:rPr>
                <w:rFonts w:cs="Arial"/>
              </w:rPr>
              <w:t xml:space="preserve"> (</w:t>
            </w:r>
            <w:r w:rsidR="00AE659A" w:rsidRPr="00AE659A">
              <w:rPr>
                <w:rFonts w:cs="Arial"/>
                <w:sz w:val="16"/>
                <w:szCs w:val="16"/>
              </w:rPr>
              <w:t>Sprinkler/hood System</w:t>
            </w:r>
            <w:r w:rsidR="00AE659A">
              <w:rPr>
                <w:rFonts w:cs="Arial"/>
              </w:rPr>
              <w:t>)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N</w:t>
            </w:r>
            <w:r w:rsidR="00AE659A" w:rsidRPr="002E49B2">
              <w:rPr>
                <w:rFonts w:cs="Arial"/>
              </w:rPr>
              <w:t>ew construction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R</w:t>
            </w:r>
            <w:r w:rsidR="00AE659A" w:rsidRPr="002E49B2">
              <w:rPr>
                <w:rFonts w:cs="Arial"/>
              </w:rPr>
              <w:t>epair</w:t>
            </w:r>
            <w:r w:rsidR="00DB44A6">
              <w:rPr>
                <w:rFonts w:cs="Arial"/>
              </w:rPr>
              <w:t xml:space="preserve">         </w:t>
            </w:r>
          </w:p>
          <w:p w:rsid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S</w:t>
            </w:r>
            <w:r w:rsidR="00AE659A" w:rsidRPr="002E49B2">
              <w:rPr>
                <w:rFonts w:cs="Arial"/>
              </w:rPr>
              <w:t>hell</w:t>
            </w:r>
            <w:r w:rsidR="00DB44A6">
              <w:rPr>
                <w:rFonts w:cs="Arial"/>
              </w:rPr>
              <w:t xml:space="preserve">            </w:t>
            </w:r>
          </w:p>
          <w:p w:rsidR="00B13800" w:rsidRDefault="00B13800" w:rsidP="00B13800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Mobile Home   </w:t>
            </w:r>
          </w:p>
          <w:p w:rsidR="00B13800" w:rsidRDefault="00B13800" w:rsidP="00B13800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Modular</w:t>
            </w:r>
          </w:p>
          <w:p w:rsidR="00B13800" w:rsidRDefault="00B13800" w:rsidP="00B13800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Pole Barn</w:t>
            </w:r>
            <w:r w:rsidR="00DB44A6">
              <w:rPr>
                <w:rFonts w:cs="Arial"/>
              </w:rPr>
              <w:t xml:space="preserve"> / Garage / Shed</w:t>
            </w:r>
          </w:p>
          <w:p w:rsidR="002E49B2" w:rsidRDefault="00DB44A6" w:rsidP="00B13800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Fireworks Display</w:t>
            </w:r>
          </w:p>
          <w:p w:rsidR="00DB44A6" w:rsidRPr="002E49B2" w:rsidRDefault="00DB44A6" w:rsidP="00B13800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Fireworks Stand</w:t>
            </w:r>
          </w:p>
        </w:tc>
        <w:tc>
          <w:tcPr>
            <w:tcW w:w="3600" w:type="dxa"/>
          </w:tcPr>
          <w:p w:rsidR="002E49B2" w:rsidRPr="00AE659A" w:rsidRDefault="002E49B2" w:rsidP="00AE659A">
            <w:pPr>
              <w:pStyle w:val="Heading4"/>
              <w:jc w:val="center"/>
              <w:rPr>
                <w:rFonts w:ascii="Arial" w:hAnsi="Arial" w:cs="Arial"/>
                <w:b/>
                <w:sz w:val="20"/>
              </w:rPr>
            </w:pPr>
            <w:r w:rsidRPr="00AE659A">
              <w:rPr>
                <w:rFonts w:ascii="Arial" w:hAnsi="Arial" w:cs="Arial"/>
                <w:b/>
                <w:sz w:val="20"/>
              </w:rPr>
              <w:t>R</w:t>
            </w:r>
            <w:r w:rsidR="00AE659A" w:rsidRPr="00AE659A">
              <w:rPr>
                <w:rFonts w:ascii="Arial" w:hAnsi="Arial" w:cs="Arial"/>
                <w:b/>
                <w:sz w:val="20"/>
              </w:rPr>
              <w:t>esidential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S</w:t>
            </w:r>
            <w:r w:rsidR="00AE659A">
              <w:rPr>
                <w:rFonts w:cs="Arial"/>
              </w:rPr>
              <w:t>ingle F</w:t>
            </w:r>
            <w:r w:rsidR="00AE659A" w:rsidRPr="002E49B2">
              <w:rPr>
                <w:rFonts w:cs="Arial"/>
              </w:rPr>
              <w:t>amily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D</w:t>
            </w:r>
            <w:r w:rsidR="00AE659A" w:rsidRPr="002E49B2">
              <w:rPr>
                <w:rFonts w:cs="Arial"/>
              </w:rPr>
              <w:t>uplex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M</w:t>
            </w:r>
            <w:r w:rsidR="00443FEA" w:rsidRPr="002E49B2">
              <w:rPr>
                <w:rFonts w:cs="Arial"/>
              </w:rPr>
              <w:t>ultifamily</w:t>
            </w:r>
            <w:r w:rsidRPr="002E49B2">
              <w:rPr>
                <w:rFonts w:cs="Arial"/>
              </w:rPr>
              <w:t xml:space="preserve"> (3 or more units)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H</w:t>
            </w:r>
            <w:r w:rsidR="00443FEA" w:rsidRPr="002E49B2">
              <w:rPr>
                <w:rFonts w:cs="Arial"/>
              </w:rPr>
              <w:t>otel</w:t>
            </w:r>
            <w:r w:rsidRPr="002E49B2">
              <w:rPr>
                <w:rFonts w:cs="Arial"/>
              </w:rPr>
              <w:t>/M</w:t>
            </w:r>
            <w:r w:rsidR="00443FEA" w:rsidRPr="002E49B2">
              <w:rPr>
                <w:rFonts w:cs="Arial"/>
              </w:rPr>
              <w:t>otel</w:t>
            </w:r>
          </w:p>
          <w:p w:rsidR="002E49B2" w:rsidRPr="00443FEA" w:rsidRDefault="00443FEA" w:rsidP="00443FE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 of Plan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C</w:t>
            </w:r>
            <w:r w:rsidR="00443FEA">
              <w:rPr>
                <w:rFonts w:cs="Arial"/>
              </w:rPr>
              <w:t>ustom P</w:t>
            </w:r>
            <w:r w:rsidR="00443FEA" w:rsidRPr="002E49B2">
              <w:rPr>
                <w:rFonts w:cs="Arial"/>
              </w:rPr>
              <w:t>lan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M</w:t>
            </w:r>
            <w:r w:rsidR="00443FEA" w:rsidRPr="002E49B2">
              <w:rPr>
                <w:rFonts w:cs="Arial"/>
              </w:rPr>
              <w:t xml:space="preserve">aster </w:t>
            </w:r>
            <w:r w:rsidR="00443FEA">
              <w:rPr>
                <w:rFonts w:cs="Arial"/>
              </w:rPr>
              <w:t>P</w:t>
            </w:r>
            <w:r w:rsidR="00443FEA" w:rsidRPr="002E49B2">
              <w:rPr>
                <w:rFonts w:cs="Arial"/>
              </w:rPr>
              <w:t>lan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Model or # ___________________</w:t>
            </w:r>
          </w:p>
        </w:tc>
        <w:tc>
          <w:tcPr>
            <w:tcW w:w="2520" w:type="dxa"/>
          </w:tcPr>
          <w:p w:rsidR="002E49B2" w:rsidRPr="0008637A" w:rsidRDefault="0008637A" w:rsidP="00443FEA">
            <w:pPr>
              <w:pStyle w:val="Heading4"/>
              <w:jc w:val="center"/>
              <w:rPr>
                <w:rFonts w:ascii="Arial" w:hAnsi="Arial" w:cs="Arial"/>
                <w:b/>
                <w:sz w:val="20"/>
              </w:rPr>
            </w:pPr>
            <w:r w:rsidRPr="0008637A">
              <w:rPr>
                <w:rFonts w:ascii="Arial" w:hAnsi="Arial" w:cs="Arial"/>
                <w:b/>
                <w:sz w:val="20"/>
              </w:rPr>
              <w:t>Commercial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A</w:t>
            </w:r>
            <w:r w:rsidR="00443FEA" w:rsidRPr="002E49B2">
              <w:rPr>
                <w:rFonts w:cs="Arial"/>
              </w:rPr>
              <w:t>ssembly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B</w:t>
            </w:r>
            <w:r w:rsidR="00443FEA" w:rsidRPr="002E49B2">
              <w:rPr>
                <w:rFonts w:cs="Arial"/>
              </w:rPr>
              <w:t>usiness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E</w:t>
            </w:r>
            <w:r w:rsidR="00443FEA" w:rsidRPr="002E49B2">
              <w:rPr>
                <w:rFonts w:cs="Arial"/>
              </w:rPr>
              <w:t>ducational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F</w:t>
            </w:r>
            <w:r w:rsidR="00443FEA" w:rsidRPr="002E49B2">
              <w:rPr>
                <w:rFonts w:cs="Arial"/>
              </w:rPr>
              <w:t>actory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H</w:t>
            </w:r>
            <w:r w:rsidR="00443FEA">
              <w:rPr>
                <w:rFonts w:cs="Arial"/>
              </w:rPr>
              <w:t>igh H</w:t>
            </w:r>
            <w:r w:rsidR="00443FEA" w:rsidRPr="002E49B2">
              <w:rPr>
                <w:rFonts w:cs="Arial"/>
              </w:rPr>
              <w:t>azard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I</w:t>
            </w:r>
            <w:r w:rsidR="00443FEA" w:rsidRPr="002E49B2">
              <w:rPr>
                <w:rFonts w:cs="Arial"/>
              </w:rPr>
              <w:t>nstitutional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M</w:t>
            </w:r>
            <w:r w:rsidR="00443FEA" w:rsidRPr="002E49B2">
              <w:rPr>
                <w:rFonts w:cs="Arial"/>
              </w:rPr>
              <w:t>ercantile</w:t>
            </w:r>
          </w:p>
          <w:p w:rsidR="002E49B2" w:rsidRPr="002E49B2" w:rsidRDefault="002E49B2" w:rsidP="002E49B2">
            <w:pPr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S</w:t>
            </w:r>
            <w:r w:rsidR="00443FEA" w:rsidRPr="002E49B2">
              <w:rPr>
                <w:rFonts w:cs="Arial"/>
              </w:rPr>
              <w:t>torage</w:t>
            </w:r>
          </w:p>
          <w:p w:rsidR="002E49B2" w:rsidRPr="002E49B2" w:rsidRDefault="002E49B2" w:rsidP="002E49B2">
            <w:pPr>
              <w:ind w:right="384"/>
              <w:rPr>
                <w:rFonts w:cs="Arial"/>
              </w:rPr>
            </w:pPr>
            <w:r w:rsidRPr="002E49B2">
              <w:rPr>
                <w:rFonts w:cs="Arial"/>
              </w:rPr>
              <w:sym w:font="Symbol" w:char="F0FF"/>
            </w:r>
            <w:r w:rsidRPr="002E49B2">
              <w:rPr>
                <w:rFonts w:cs="Arial"/>
              </w:rPr>
              <w:t xml:space="preserve"> U</w:t>
            </w:r>
            <w:r w:rsidR="00443FEA">
              <w:rPr>
                <w:rFonts w:cs="Arial"/>
              </w:rPr>
              <w:t>tility/</w:t>
            </w:r>
            <w:r w:rsidR="009D495A">
              <w:rPr>
                <w:rFonts w:cs="Arial"/>
              </w:rPr>
              <w:t xml:space="preserve"> </w:t>
            </w:r>
            <w:r w:rsidR="00443FEA">
              <w:rPr>
                <w:rFonts w:cs="Arial"/>
              </w:rPr>
              <w:t>M</w:t>
            </w:r>
            <w:r w:rsidR="00443FEA" w:rsidRPr="002E49B2">
              <w:rPr>
                <w:rFonts w:cs="Arial"/>
              </w:rPr>
              <w:t>isc</w:t>
            </w:r>
            <w:r w:rsidR="00443FEA">
              <w:rPr>
                <w:rFonts w:cs="Arial"/>
              </w:rPr>
              <w:t>.</w:t>
            </w:r>
          </w:p>
        </w:tc>
      </w:tr>
    </w:tbl>
    <w:p w:rsidR="002E49B2" w:rsidRPr="00443FEA" w:rsidRDefault="002E49B2" w:rsidP="002E49B2">
      <w:pPr>
        <w:rPr>
          <w:rFonts w:cs="Arial"/>
          <w:sz w:val="16"/>
          <w:szCs w:val="16"/>
        </w:rPr>
      </w:pPr>
    </w:p>
    <w:p w:rsidR="002E49B2" w:rsidRDefault="00AE659A" w:rsidP="00AE659A">
      <w:r w:rsidRPr="00443FEA">
        <w:rPr>
          <w:b/>
        </w:rPr>
        <w:t>Total estimated construction cost</w:t>
      </w:r>
      <w:r w:rsidR="00443FEA">
        <w:t>: $</w:t>
      </w:r>
      <w:r w:rsidRPr="00AF608B">
        <w:t xml:space="preserve"> ___________</w:t>
      </w:r>
      <w:r w:rsidR="00443FEA">
        <w:t>__________</w:t>
      </w:r>
      <w:r w:rsidRPr="00AF608B">
        <w:t>_</w:t>
      </w:r>
      <w:r>
        <w:t xml:space="preserve">_     </w:t>
      </w:r>
      <w:r w:rsidR="00443FEA" w:rsidRPr="00443FEA">
        <w:rPr>
          <w:b/>
        </w:rPr>
        <w:t xml:space="preserve">Finished Area </w:t>
      </w:r>
      <w:r w:rsidR="00443FEA">
        <w:rPr>
          <w:b/>
        </w:rPr>
        <w:t>Sq. Ft.: __________________</w:t>
      </w:r>
    </w:p>
    <w:p w:rsidR="00AE659A" w:rsidRPr="00443FEA" w:rsidRDefault="00AE659A" w:rsidP="00AE659A">
      <w:pPr>
        <w:rPr>
          <w:sz w:val="16"/>
          <w:szCs w:val="16"/>
        </w:rPr>
      </w:pPr>
    </w:p>
    <w:p w:rsidR="002E49B2" w:rsidRPr="002E49B2" w:rsidRDefault="002E49B2" w:rsidP="002E49B2">
      <w:pPr>
        <w:rPr>
          <w:rFonts w:cs="Arial"/>
        </w:rPr>
      </w:pPr>
      <w:r w:rsidRPr="002E49B2">
        <w:rPr>
          <w:rFonts w:cs="Arial"/>
          <w:b/>
        </w:rPr>
        <w:t>B</w:t>
      </w:r>
      <w:r w:rsidR="00720A56" w:rsidRPr="002E49B2">
        <w:rPr>
          <w:rFonts w:cs="Arial"/>
          <w:b/>
        </w:rPr>
        <w:t>asement</w:t>
      </w:r>
      <w:r w:rsidRPr="002E49B2">
        <w:rPr>
          <w:rFonts w:cs="Arial"/>
          <w:b/>
        </w:rPr>
        <w:t>:</w:t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F</w:t>
      </w:r>
      <w:r w:rsidR="00720A56" w:rsidRPr="002E49B2">
        <w:rPr>
          <w:rFonts w:cs="Arial"/>
        </w:rPr>
        <w:t>inished</w:t>
      </w:r>
      <w:r w:rsidRPr="002E49B2">
        <w:rPr>
          <w:rFonts w:cs="Arial"/>
        </w:rPr>
        <w:tab/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U</w:t>
      </w:r>
      <w:r w:rsidR="00720A56" w:rsidRPr="002E49B2">
        <w:rPr>
          <w:rFonts w:cs="Arial"/>
        </w:rPr>
        <w:t>nfinished</w:t>
      </w:r>
      <w:r w:rsidRPr="002E49B2">
        <w:rPr>
          <w:rFonts w:cs="Arial"/>
        </w:rPr>
        <w:tab/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N/A</w:t>
      </w:r>
    </w:p>
    <w:p w:rsidR="002E49B2" w:rsidRPr="002E49B2" w:rsidRDefault="002E49B2" w:rsidP="002E49B2">
      <w:pPr>
        <w:rPr>
          <w:rFonts w:cs="Arial"/>
        </w:rPr>
      </w:pPr>
      <w:r w:rsidRPr="002E49B2">
        <w:rPr>
          <w:rFonts w:cs="Arial"/>
          <w:b/>
        </w:rPr>
        <w:t>G</w:t>
      </w:r>
      <w:r w:rsidR="00720A56" w:rsidRPr="002E49B2">
        <w:rPr>
          <w:rFonts w:cs="Arial"/>
          <w:b/>
        </w:rPr>
        <w:t>arage</w:t>
      </w:r>
      <w:r w:rsidRPr="002E49B2">
        <w:rPr>
          <w:rFonts w:cs="Arial"/>
          <w:b/>
        </w:rPr>
        <w:t>:</w:t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A</w:t>
      </w:r>
      <w:r w:rsidR="00720A56" w:rsidRPr="002E49B2">
        <w:rPr>
          <w:rFonts w:cs="Arial"/>
        </w:rPr>
        <w:t>ttached</w:t>
      </w:r>
      <w:r w:rsidRPr="002E49B2">
        <w:rPr>
          <w:rFonts w:cs="Arial"/>
        </w:rPr>
        <w:tab/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D</w:t>
      </w:r>
      <w:r w:rsidR="00720A56" w:rsidRPr="002E49B2">
        <w:rPr>
          <w:rFonts w:cs="Arial"/>
        </w:rPr>
        <w:t>etached</w:t>
      </w:r>
      <w:r w:rsidRPr="002E49B2">
        <w:rPr>
          <w:rFonts w:cs="Arial"/>
        </w:rPr>
        <w:tab/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U</w:t>
      </w:r>
      <w:r w:rsidR="00720A56">
        <w:rPr>
          <w:rFonts w:cs="Arial"/>
        </w:rPr>
        <w:t>nder Living S</w:t>
      </w:r>
      <w:r w:rsidR="00720A56" w:rsidRPr="002E49B2">
        <w:rPr>
          <w:rFonts w:cs="Arial"/>
        </w:rPr>
        <w:t>pace</w:t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N/A</w:t>
      </w:r>
    </w:p>
    <w:p w:rsidR="002E49B2" w:rsidRPr="002E49B2" w:rsidRDefault="002E49B2" w:rsidP="002E49B2">
      <w:pPr>
        <w:rPr>
          <w:rFonts w:cs="Arial"/>
        </w:rPr>
      </w:pPr>
      <w:r w:rsidRPr="002E49B2">
        <w:rPr>
          <w:rFonts w:cs="Arial"/>
          <w:b/>
        </w:rPr>
        <w:t>F</w:t>
      </w:r>
      <w:r w:rsidR="00720A56" w:rsidRPr="002E49B2">
        <w:rPr>
          <w:rFonts w:cs="Arial"/>
          <w:b/>
        </w:rPr>
        <w:t xml:space="preserve">ire </w:t>
      </w:r>
      <w:r w:rsidR="00720A56">
        <w:rPr>
          <w:rFonts w:cs="Arial"/>
          <w:b/>
        </w:rPr>
        <w:t>A</w:t>
      </w:r>
      <w:r w:rsidR="00720A56" w:rsidRPr="002E49B2">
        <w:rPr>
          <w:rFonts w:cs="Arial"/>
          <w:b/>
        </w:rPr>
        <w:t xml:space="preserve">larm </w:t>
      </w:r>
      <w:r w:rsidR="00720A56">
        <w:rPr>
          <w:rFonts w:cs="Arial"/>
          <w:b/>
        </w:rPr>
        <w:t>S</w:t>
      </w:r>
      <w:r w:rsidR="00720A56" w:rsidRPr="002E49B2">
        <w:rPr>
          <w:rFonts w:cs="Arial"/>
          <w:b/>
        </w:rPr>
        <w:t>ystem</w:t>
      </w:r>
      <w:r w:rsidRPr="002E49B2">
        <w:rPr>
          <w:rFonts w:cs="Arial"/>
          <w:b/>
        </w:rPr>
        <w:t>:</w:t>
      </w:r>
      <w:r w:rsidRPr="002E49B2">
        <w:rPr>
          <w:rFonts w:cs="Arial"/>
        </w:rPr>
        <w:tab/>
      </w:r>
      <w:r w:rsidR="00D6657C">
        <w:rPr>
          <w:rFonts w:cs="Arial"/>
        </w:rPr>
        <w:t xml:space="preserve">              </w:t>
      </w:r>
      <w:r w:rsidRPr="002E49B2">
        <w:rPr>
          <w:rFonts w:cs="Arial"/>
        </w:rPr>
        <w:sym w:font="Symbol" w:char="F0FF"/>
      </w:r>
      <w:r w:rsidR="00D6657C">
        <w:rPr>
          <w:rFonts w:cs="Arial"/>
        </w:rPr>
        <w:t xml:space="preserve"> Y</w:t>
      </w:r>
      <w:r w:rsidR="00720A56">
        <w:rPr>
          <w:rFonts w:cs="Arial"/>
        </w:rPr>
        <w:t>es</w:t>
      </w:r>
      <w:r w:rsidR="00D6657C">
        <w:rPr>
          <w:rFonts w:cs="Arial"/>
        </w:rPr>
        <w:tab/>
      </w:r>
      <w:r w:rsidR="00D6657C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N</w:t>
      </w:r>
      <w:r w:rsidR="00720A56" w:rsidRPr="002E49B2">
        <w:rPr>
          <w:rFonts w:cs="Arial"/>
        </w:rPr>
        <w:t>o</w:t>
      </w:r>
    </w:p>
    <w:p w:rsidR="00856B3E" w:rsidRDefault="002E49B2" w:rsidP="002E49B2">
      <w:pPr>
        <w:rPr>
          <w:rFonts w:cs="Arial"/>
        </w:rPr>
      </w:pPr>
      <w:r w:rsidRPr="002E49B2">
        <w:rPr>
          <w:rFonts w:cs="Arial"/>
          <w:b/>
        </w:rPr>
        <w:t>F</w:t>
      </w:r>
      <w:r w:rsidR="00720A56">
        <w:rPr>
          <w:rFonts w:cs="Arial"/>
          <w:b/>
        </w:rPr>
        <w:t>ire Sprinkle</w:t>
      </w:r>
      <w:r w:rsidR="0008637A">
        <w:rPr>
          <w:rFonts w:cs="Arial"/>
          <w:b/>
        </w:rPr>
        <w:t>r</w:t>
      </w:r>
      <w:r w:rsidR="00720A56">
        <w:rPr>
          <w:rFonts w:cs="Arial"/>
          <w:b/>
        </w:rPr>
        <w:t xml:space="preserve"> S</w:t>
      </w:r>
      <w:r w:rsidR="00720A56" w:rsidRPr="002E49B2">
        <w:rPr>
          <w:rFonts w:cs="Arial"/>
          <w:b/>
        </w:rPr>
        <w:t>ystem</w:t>
      </w:r>
      <w:r w:rsidRPr="002E49B2">
        <w:rPr>
          <w:rFonts w:cs="Arial"/>
          <w:b/>
        </w:rPr>
        <w:t>:</w:t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F</w:t>
      </w:r>
      <w:r w:rsidR="00720A56">
        <w:rPr>
          <w:rFonts w:cs="Arial"/>
        </w:rPr>
        <w:t>ull S</w:t>
      </w:r>
      <w:r w:rsidR="00720A56" w:rsidRPr="002E49B2">
        <w:rPr>
          <w:rFonts w:cs="Arial"/>
        </w:rPr>
        <w:t>ystem</w:t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L</w:t>
      </w:r>
      <w:r w:rsidR="00720A56">
        <w:rPr>
          <w:rFonts w:cs="Arial"/>
        </w:rPr>
        <w:t>imited A</w:t>
      </w:r>
      <w:r w:rsidR="00720A56" w:rsidRPr="002E49B2">
        <w:rPr>
          <w:rFonts w:cs="Arial"/>
        </w:rPr>
        <w:t>rea</w:t>
      </w:r>
      <w:r w:rsidRPr="002E49B2">
        <w:rPr>
          <w:rFonts w:cs="Arial"/>
        </w:rPr>
        <w:tab/>
      </w:r>
      <w:r w:rsidRPr="002E49B2">
        <w:rPr>
          <w:rFonts w:cs="Arial"/>
        </w:rPr>
        <w:sym w:font="Symbol" w:char="F0FF"/>
      </w:r>
      <w:r w:rsidRPr="002E49B2">
        <w:rPr>
          <w:rFonts w:cs="Arial"/>
        </w:rPr>
        <w:t xml:space="preserve"> N</w:t>
      </w:r>
      <w:r w:rsidR="00720A56" w:rsidRPr="002E49B2">
        <w:rPr>
          <w:rFonts w:cs="Arial"/>
        </w:rPr>
        <w:t>one</w:t>
      </w:r>
    </w:p>
    <w:p w:rsidR="00443FEA" w:rsidRDefault="002E49B2" w:rsidP="00C33051">
      <w:pPr>
        <w:rPr>
          <w:rFonts w:cs="Arial"/>
        </w:rPr>
      </w:pPr>
      <w:r w:rsidRPr="00443FEA">
        <w:rPr>
          <w:rFonts w:cs="Arial"/>
        </w:rPr>
        <w:t>I certify that I am the owner or agent authorized to apply for this permit and all information herein is true and correct.  I understand that occupancy or use is not granted until the final inspection is approved.</w:t>
      </w:r>
    </w:p>
    <w:tbl>
      <w:tblPr>
        <w:tblpPr w:leftFromText="180" w:rightFromText="180" w:vertAnchor="text" w:horzAnchor="margin" w:tblpY="565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9"/>
      </w:tblGrid>
      <w:tr w:rsidR="008C0B19" w:rsidRPr="00ED679D" w:rsidTr="008C0B19">
        <w:trPr>
          <w:trHeight w:val="1505"/>
        </w:trPr>
        <w:tc>
          <w:tcPr>
            <w:tcW w:w="10489" w:type="dxa"/>
          </w:tcPr>
          <w:p w:rsidR="008C0B19" w:rsidRPr="00ED679D" w:rsidRDefault="008C0B19" w:rsidP="008C0B19">
            <w:pPr>
              <w:jc w:val="center"/>
              <w:rPr>
                <w:rFonts w:cs="Arial"/>
              </w:rPr>
            </w:pPr>
            <w:r w:rsidRPr="00ED679D">
              <w:rPr>
                <w:rFonts w:cs="Arial"/>
              </w:rPr>
              <w:t xml:space="preserve">OFFICE USE ONLY  Revised </w:t>
            </w:r>
            <w:r w:rsidR="00A94435">
              <w:rPr>
                <w:rFonts w:cs="Arial"/>
              </w:rPr>
              <w:t>01/2017</w:t>
            </w:r>
            <w:r w:rsidRPr="00ED679D">
              <w:rPr>
                <w:rFonts w:cs="Arial"/>
              </w:rPr>
              <w:t xml:space="preserve"> </w:t>
            </w:r>
          </w:p>
          <w:p w:rsidR="008C0B19" w:rsidRPr="00ED679D" w:rsidRDefault="008C0B19" w:rsidP="008C0B19">
            <w:pPr>
              <w:rPr>
                <w:rFonts w:cs="Arial"/>
              </w:rPr>
            </w:pPr>
            <w:proofErr w:type="spellStart"/>
            <w:r w:rsidRPr="00ED679D">
              <w:rPr>
                <w:rFonts w:cs="Arial"/>
              </w:rPr>
              <w:t>Const</w:t>
            </w:r>
            <w:proofErr w:type="spellEnd"/>
            <w:r w:rsidRPr="00ED679D">
              <w:rPr>
                <w:rFonts w:cs="Arial"/>
              </w:rPr>
              <w:t xml:space="preserve"> Type ___________   Use Group____________  Comments___________________________________________</w:t>
            </w:r>
          </w:p>
          <w:p w:rsidR="008C0B19" w:rsidRPr="00ED679D" w:rsidRDefault="008C0B19" w:rsidP="008C0B19">
            <w:pPr>
              <w:rPr>
                <w:rFonts w:cs="Arial"/>
              </w:rPr>
            </w:pPr>
          </w:p>
          <w:p w:rsidR="008C0B19" w:rsidRPr="00ED679D" w:rsidRDefault="008C0B19" w:rsidP="008C0B19">
            <w:pPr>
              <w:rPr>
                <w:rFonts w:cs="Arial"/>
              </w:rPr>
            </w:pPr>
            <w:r w:rsidRPr="00ED679D">
              <w:rPr>
                <w:rFonts w:cs="Arial"/>
              </w:rPr>
              <w:t>Plans Approved ___________________________  Date _____________________ Permit Fee $__________________</w:t>
            </w:r>
          </w:p>
          <w:p w:rsidR="008C0B19" w:rsidRPr="00ED679D" w:rsidRDefault="008C0B19" w:rsidP="008C0B19">
            <w:pPr>
              <w:rPr>
                <w:rFonts w:cs="Arial"/>
              </w:rPr>
            </w:pPr>
          </w:p>
          <w:p w:rsidR="008C0B19" w:rsidRPr="00ED679D" w:rsidRDefault="008C0B19" w:rsidP="008C0B19">
            <w:pPr>
              <w:rPr>
                <w:rFonts w:cs="Arial"/>
              </w:rPr>
            </w:pPr>
            <w:r w:rsidRPr="00ED679D">
              <w:rPr>
                <w:rFonts w:cs="Arial"/>
              </w:rPr>
              <w:t>Permit Issued By __________________________  Date _____________________ Entry Date ____________________</w:t>
            </w:r>
          </w:p>
        </w:tc>
      </w:tr>
    </w:tbl>
    <w:p w:rsidR="005959B7" w:rsidRDefault="008C0B19" w:rsidP="008C0B19">
      <w:pPr>
        <w:jc w:val="center"/>
        <w:rPr>
          <w:rFonts w:cs="Arial"/>
        </w:rPr>
      </w:pPr>
      <w:r w:rsidRPr="002E49B2">
        <w:rPr>
          <w:rFonts w:cs="Arial"/>
        </w:rPr>
        <w:t xml:space="preserve"> </w:t>
      </w:r>
    </w:p>
    <w:p w:rsidR="00ED679D" w:rsidRPr="00DB44A6" w:rsidRDefault="002E49B2" w:rsidP="00590BDA">
      <w:pPr>
        <w:jc w:val="center"/>
        <w:rPr>
          <w:rFonts w:cs="Arial"/>
        </w:rPr>
      </w:pPr>
      <w:r w:rsidRPr="002E49B2">
        <w:rPr>
          <w:rFonts w:cs="Arial"/>
        </w:rPr>
        <w:t>SIGNATURE: _______________________________________</w:t>
      </w:r>
      <w:r w:rsidRPr="002E49B2">
        <w:rPr>
          <w:rFonts w:cs="Arial"/>
        </w:rPr>
        <w:tab/>
        <w:t>DA</w:t>
      </w:r>
      <w:r w:rsidR="00914E0C">
        <w:rPr>
          <w:rFonts w:cs="Arial"/>
        </w:rPr>
        <w:t>TE: ______________________________</w:t>
      </w:r>
      <w:r w:rsidR="00EE78BB">
        <w:rPr>
          <w:rFonts w:cs="Arial"/>
        </w:rPr>
        <w:br w:type="page"/>
      </w:r>
      <w:r w:rsidR="00ED679D">
        <w:rPr>
          <w:rFonts w:eastAsia="Arial" w:cs="Arial"/>
          <w:b/>
          <w:bCs/>
          <w:spacing w:val="0"/>
          <w:position w:val="-1"/>
        </w:rPr>
        <w:lastRenderedPageBreak/>
        <w:t>Square Fo</w:t>
      </w:r>
      <w:r w:rsidR="00ED679D">
        <w:rPr>
          <w:rFonts w:eastAsia="Arial" w:cs="Arial"/>
          <w:b/>
          <w:bCs/>
          <w:spacing w:val="-1"/>
          <w:position w:val="-1"/>
        </w:rPr>
        <w:t>o</w:t>
      </w:r>
      <w:r w:rsidR="00ED679D">
        <w:rPr>
          <w:rFonts w:eastAsia="Arial" w:cs="Arial"/>
          <w:b/>
          <w:bCs/>
          <w:spacing w:val="0"/>
          <w:position w:val="-1"/>
        </w:rPr>
        <w:t>t Con</w:t>
      </w:r>
      <w:r w:rsidR="00ED679D">
        <w:rPr>
          <w:rFonts w:eastAsia="Arial" w:cs="Arial"/>
          <w:b/>
          <w:bCs/>
          <w:spacing w:val="-1"/>
          <w:position w:val="-1"/>
        </w:rPr>
        <w:t>s</w:t>
      </w:r>
      <w:r w:rsidR="00ED679D">
        <w:rPr>
          <w:rFonts w:eastAsia="Arial" w:cs="Arial"/>
          <w:b/>
          <w:bCs/>
          <w:spacing w:val="0"/>
          <w:position w:val="-1"/>
        </w:rPr>
        <w:t>tr</w:t>
      </w:r>
      <w:r w:rsidR="00ED679D">
        <w:rPr>
          <w:rFonts w:eastAsia="Arial" w:cs="Arial"/>
          <w:b/>
          <w:bCs/>
          <w:spacing w:val="-1"/>
          <w:position w:val="-1"/>
        </w:rPr>
        <w:t>u</w:t>
      </w:r>
      <w:r w:rsidR="00ED679D">
        <w:rPr>
          <w:rFonts w:eastAsia="Arial" w:cs="Arial"/>
          <w:b/>
          <w:bCs/>
          <w:spacing w:val="0"/>
          <w:position w:val="-1"/>
        </w:rPr>
        <w:t>cti</w:t>
      </w:r>
      <w:r w:rsidR="00ED679D">
        <w:rPr>
          <w:rFonts w:eastAsia="Arial" w:cs="Arial"/>
          <w:b/>
          <w:bCs/>
          <w:spacing w:val="-1"/>
          <w:position w:val="-1"/>
        </w:rPr>
        <w:t>o</w:t>
      </w:r>
      <w:r w:rsidR="00ED679D">
        <w:rPr>
          <w:rFonts w:eastAsia="Arial" w:cs="Arial"/>
          <w:b/>
          <w:bCs/>
          <w:spacing w:val="0"/>
          <w:position w:val="-1"/>
        </w:rPr>
        <w:t>n Co</w:t>
      </w:r>
      <w:r w:rsidR="00ED679D">
        <w:rPr>
          <w:rFonts w:eastAsia="Arial" w:cs="Arial"/>
          <w:b/>
          <w:bCs/>
          <w:spacing w:val="-1"/>
          <w:position w:val="-1"/>
        </w:rPr>
        <w:t>s</w:t>
      </w:r>
      <w:r w:rsidR="00ED679D">
        <w:rPr>
          <w:rFonts w:eastAsia="Arial" w:cs="Arial"/>
          <w:b/>
          <w:bCs/>
          <w:spacing w:val="0"/>
          <w:position w:val="-1"/>
        </w:rPr>
        <w:t xml:space="preserve">ts </w:t>
      </w:r>
      <w:r w:rsidR="00ED679D">
        <w:rPr>
          <w:rFonts w:eastAsia="Arial" w:cs="Arial"/>
          <w:b/>
          <w:bCs/>
          <w:spacing w:val="0"/>
          <w:position w:val="9"/>
          <w:sz w:val="13"/>
          <w:szCs w:val="13"/>
        </w:rPr>
        <w:t>a,</w:t>
      </w:r>
      <w:r w:rsidR="00ED679D">
        <w:rPr>
          <w:rFonts w:eastAsia="Arial" w:cs="Arial"/>
          <w:b/>
          <w:bCs/>
          <w:spacing w:val="-1"/>
          <w:position w:val="9"/>
          <w:sz w:val="13"/>
          <w:szCs w:val="13"/>
        </w:rPr>
        <w:t xml:space="preserve"> </w:t>
      </w:r>
      <w:r w:rsidR="00ED679D">
        <w:rPr>
          <w:rFonts w:eastAsia="Arial" w:cs="Arial"/>
          <w:b/>
          <w:bCs/>
          <w:spacing w:val="0"/>
          <w:position w:val="9"/>
          <w:sz w:val="13"/>
          <w:szCs w:val="13"/>
        </w:rPr>
        <w:t>b,</w:t>
      </w:r>
      <w:r w:rsidR="00ED679D">
        <w:rPr>
          <w:rFonts w:eastAsia="Arial" w:cs="Arial"/>
          <w:b/>
          <w:bCs/>
          <w:spacing w:val="-1"/>
          <w:position w:val="9"/>
          <w:sz w:val="13"/>
          <w:szCs w:val="13"/>
        </w:rPr>
        <w:t xml:space="preserve"> </w:t>
      </w:r>
      <w:r w:rsidR="00ED679D">
        <w:rPr>
          <w:rFonts w:eastAsia="Arial" w:cs="Arial"/>
          <w:b/>
          <w:bCs/>
          <w:spacing w:val="0"/>
          <w:position w:val="9"/>
          <w:sz w:val="13"/>
          <w:szCs w:val="13"/>
        </w:rPr>
        <w:t>c, d</w:t>
      </w:r>
    </w:p>
    <w:p w:rsidR="00B13800" w:rsidRPr="00823A0B" w:rsidRDefault="00823A0B" w:rsidP="0064561C">
      <w:pPr>
        <w:spacing w:before="42" w:line="260" w:lineRule="exact"/>
        <w:ind w:right="-20"/>
        <w:jc w:val="center"/>
        <w:rPr>
          <w:rFonts w:eastAsia="Arial" w:cs="Arial"/>
          <w:b/>
          <w:bCs/>
          <w:spacing w:val="0"/>
          <w:position w:val="9"/>
          <w:sz w:val="22"/>
          <w:szCs w:val="22"/>
        </w:rPr>
      </w:pPr>
      <w:r w:rsidRPr="00823A0B">
        <w:rPr>
          <w:rFonts w:eastAsia="Arial" w:cs="Arial"/>
          <w:b/>
          <w:bCs/>
          <w:spacing w:val="0"/>
          <w:position w:val="9"/>
          <w:sz w:val="22"/>
          <w:szCs w:val="22"/>
        </w:rPr>
        <w:t>2015</w:t>
      </w:r>
    </w:p>
    <w:p w:rsidR="00926713" w:rsidRDefault="00926713" w:rsidP="0064561C">
      <w:pPr>
        <w:spacing w:before="42" w:line="260" w:lineRule="exact"/>
        <w:ind w:right="-20"/>
        <w:jc w:val="center"/>
        <w:rPr>
          <w:rFonts w:eastAsia="Arial" w:cs="Arial"/>
          <w:b/>
          <w:bCs/>
          <w:spacing w:val="0"/>
          <w:position w:val="9"/>
          <w:sz w:val="13"/>
          <w:szCs w:val="13"/>
        </w:rPr>
      </w:pPr>
    </w:p>
    <w:p w:rsidR="00926713" w:rsidRDefault="00926713" w:rsidP="0064561C">
      <w:pPr>
        <w:spacing w:before="42" w:line="260" w:lineRule="exact"/>
        <w:ind w:right="-20"/>
        <w:jc w:val="center"/>
        <w:rPr>
          <w:rFonts w:eastAsia="Arial" w:cs="Arial"/>
          <w:sz w:val="13"/>
          <w:szCs w:val="13"/>
        </w:rPr>
      </w:pPr>
    </w:p>
    <w:p w:rsidR="00ED679D" w:rsidRDefault="00ED679D" w:rsidP="00ED679D">
      <w:pPr>
        <w:spacing w:before="5" w:line="200" w:lineRule="exact"/>
      </w:pPr>
    </w:p>
    <w:tbl>
      <w:tblPr>
        <w:tblW w:w="11200" w:type="dxa"/>
        <w:tblInd w:w="93" w:type="dxa"/>
        <w:tblLook w:val="04A0" w:firstRow="1" w:lastRow="0" w:firstColumn="1" w:lastColumn="0" w:noHBand="0" w:noVBand="1"/>
      </w:tblPr>
      <w:tblGrid>
        <w:gridCol w:w="4172"/>
        <w:gridCol w:w="780"/>
        <w:gridCol w:w="820"/>
        <w:gridCol w:w="800"/>
        <w:gridCol w:w="780"/>
        <w:gridCol w:w="767"/>
        <w:gridCol w:w="767"/>
        <w:gridCol w:w="767"/>
        <w:gridCol w:w="780"/>
        <w:gridCol w:w="767"/>
      </w:tblGrid>
      <w:tr w:rsidR="00823A0B" w:rsidRPr="00823A0B" w:rsidTr="00823A0B">
        <w:trPr>
          <w:trHeight w:val="25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Group (2015 International Building Code)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IIA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IIB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IIIA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IIIB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IV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VA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VB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A-1 Assembly, theaters, with stage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226.92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219.10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213.80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205.04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192.95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187.36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198.56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176.18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169.73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A-1 Assembly, theaters, without stage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207.97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200.15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194.85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186.09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174.15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168.55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179.61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157.38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150.92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A-2 Assembly, nightclubs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177.49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172.34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167.98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151.95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147.76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155.52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137.58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132.93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A-2 Assembly, restaurants, bars, banquet halls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176.49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171.34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165.98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160.18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149.95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146.76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154.52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135.58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131.93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A-3 Assembly, churches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209.94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202.13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196.83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188.07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176.32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170.72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181.59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159.54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153.09</w:t>
            </w:r>
          </w:p>
        </w:tc>
      </w:tr>
      <w:tr w:rsidR="00823A0B" w:rsidRPr="00823A0B" w:rsidTr="00823A0B">
        <w:trPr>
          <w:trHeight w:val="48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A-3 Assembly, general, community halls, libraries, museums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175.12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167.31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153.25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140.50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135.90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146.77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123.72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118.27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A-4 Assembly, arenas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206.97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199.15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192.85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185.09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172.15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167.55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178.61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155.38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149.92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B Business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181.12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174.43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168.67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160.26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140.70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153.97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128.34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122.72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E Educational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192.29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185.47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180.15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172.12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160.72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152.55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166.18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140.46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136.18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F-1 Factory and industrial, moderate hazard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108.53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103.54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97.56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93.81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84.17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80.36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89.86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70.57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66.08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F-2 Factory and industrial, low hazard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107.53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102.54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97.56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92.81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84.17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79.36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88.86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70.57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65.08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H-1 High Hazard, explosives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101.60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96.60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91.63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86.88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78.44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73.62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82.93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64.84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0.00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H234 High Hazard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101.60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96.60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91.63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86.88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78.44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73.62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82.93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64.84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59.35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H-5 HPM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181.12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174.43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168.67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160.26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140.70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153.97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128.34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122.72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I-1 Institutional, supervised environment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180.72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174.14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169.28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149.06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145.04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133.69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129.43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I-2 Institutional, hospitals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304.80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298.11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292.36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283.95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268.92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277.65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251.09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0.00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I-2 Institutional, nursing homes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211.20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204.51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198.75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190.34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177.26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184.05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159.42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0.00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I-3 Institutional, restrained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206.08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199.38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193.63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185.22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172.62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166.14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178.93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154.78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147.16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I-4 Institutional, day care facilities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180.72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174.14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169.28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149.06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145.04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133.69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129.43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M Mercantile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132.23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127.09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121.73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115.92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102.99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110.26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91.82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88.16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R-1 Residential, hotels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182.28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175.70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170.83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162.68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150.87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146.84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162.68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135.49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131.23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R-2 Residential, multiple family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152.86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146.27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141.41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133.25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122.04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118.01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133.25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106.66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102.41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R-3 Residential, one- and two-family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143.93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139.97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136.51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132.83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127.95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124.61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130.57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119.73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112.65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R-4 Residential, care/assisted living facilities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180.72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174.14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169.28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149.06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145.04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161.12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133.69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129.43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S-1 Storage, moderate hazard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100.60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95.60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89.63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85.88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76.44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72.62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81.93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62.84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58.35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S-2 Storage, low hazard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99.60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94.60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89.63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84.88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76.44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71.62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80.93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62.84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57.35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U Utility, miscellaneous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77.82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73.48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69.04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65.52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59.23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55.31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62.58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46.83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righ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44.63</w:t>
            </w:r>
          </w:p>
        </w:tc>
      </w:tr>
      <w:tr w:rsidR="00823A0B" w:rsidRPr="00823A0B" w:rsidTr="00823A0B">
        <w:trPr>
          <w:trHeight w:val="255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A0B" w:rsidRPr="00823A0B" w:rsidRDefault="00823A0B" w:rsidP="00823A0B">
            <w:pPr>
              <w:jc w:val="left"/>
              <w:rPr>
                <w:rFonts w:cs="Arial"/>
                <w:spacing w:val="0"/>
                <w:sz w:val="18"/>
                <w:szCs w:val="18"/>
              </w:rPr>
            </w:pPr>
            <w:r w:rsidRPr="00823A0B">
              <w:rPr>
                <w:rFonts w:cs="Arial"/>
                <w:spacing w:val="0"/>
                <w:sz w:val="18"/>
                <w:szCs w:val="18"/>
              </w:rPr>
              <w:t> </w:t>
            </w:r>
          </w:p>
        </w:tc>
      </w:tr>
    </w:tbl>
    <w:p w:rsidR="00ED679D" w:rsidRDefault="00ED679D" w:rsidP="00ED679D">
      <w:pPr>
        <w:spacing w:before="8" w:line="180" w:lineRule="exact"/>
        <w:rPr>
          <w:sz w:val="18"/>
          <w:szCs w:val="18"/>
        </w:rPr>
      </w:pPr>
    </w:p>
    <w:p w:rsidR="00ED679D" w:rsidRDefault="00ED679D" w:rsidP="00ED679D">
      <w:pPr>
        <w:spacing w:line="200" w:lineRule="exact"/>
      </w:pPr>
    </w:p>
    <w:p w:rsidR="00ED679D" w:rsidRDefault="00397AC3" w:rsidP="00ED679D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41275</wp:posOffset>
                </wp:positionV>
                <wp:extent cx="6438900" cy="952500"/>
                <wp:effectExtent l="0" t="0" r="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98C" w:rsidRDefault="0034698C" w:rsidP="00ED679D">
                            <w:pPr>
                              <w:jc w:val="left"/>
                              <w:rPr>
                                <w:rFonts w:eastAsia="Arial" w:cs="Arial"/>
                                <w:spacing w:val="0"/>
                              </w:rPr>
                            </w:pPr>
                          </w:p>
                          <w:p w:rsidR="0034698C" w:rsidRDefault="0034698C" w:rsidP="007C7C82">
                            <w:pPr>
                              <w:ind w:left="720"/>
                              <w:jc w:val="left"/>
                              <w:rPr>
                                <w:rFonts w:eastAsia="Arial" w:cs="Arial"/>
                                <w:spacing w:val="0"/>
                              </w:rPr>
                            </w:pPr>
                          </w:p>
                          <w:p w:rsidR="0034698C" w:rsidRPr="00875FF5" w:rsidRDefault="0034698C" w:rsidP="00ED679D">
                            <w:pPr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eastAsia="Arial" w:cs="Arial"/>
                                <w:spacing w:val="0"/>
                              </w:rPr>
                            </w:pP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Private</w:t>
                            </w:r>
                            <w:r w:rsidRPr="00875FF5">
                              <w:rPr>
                                <w:rFonts w:eastAsia="Arial" w:cs="Arial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-1"/>
                              </w:rPr>
                              <w:t>G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ar</w:t>
                            </w:r>
                            <w:r w:rsidRPr="00875FF5">
                              <w:rPr>
                                <w:rFonts w:eastAsia="Arial" w:cs="Arial"/>
                                <w:spacing w:val="1"/>
                              </w:rPr>
                              <w:t>a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ges</w:t>
                            </w:r>
                            <w:r w:rsidRPr="00875FF5">
                              <w:rPr>
                                <w:rFonts w:eastAsia="Arial" w:cs="Arial"/>
                                <w:spacing w:val="-6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use</w:t>
                            </w:r>
                            <w:r w:rsidRPr="00875FF5">
                              <w:rPr>
                                <w:rFonts w:eastAsia="Arial" w:cs="Arial"/>
                                <w:spacing w:val="-3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Utilit</w:t>
                            </w:r>
                            <w:r w:rsidRPr="00875FF5">
                              <w:rPr>
                                <w:rFonts w:eastAsia="Arial" w:cs="Arial"/>
                                <w:spacing w:val="-2"/>
                              </w:rPr>
                              <w:t>y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,</w:t>
                            </w:r>
                            <w:r w:rsidRPr="00875FF5">
                              <w:rPr>
                                <w:rFonts w:eastAsia="Arial" w:cs="Arial"/>
                                <w:spacing w:val="-4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miscellaneous</w:t>
                            </w:r>
                          </w:p>
                          <w:p w:rsidR="0034698C" w:rsidRPr="00875FF5" w:rsidRDefault="0034698C" w:rsidP="00ED679D">
                            <w:pPr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rFonts w:eastAsia="Arial" w:cs="Arial"/>
                                <w:spacing w:val="0"/>
                              </w:rPr>
                            </w:pP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Unfinished</w:t>
                            </w:r>
                            <w:r w:rsidRPr="00875FF5">
                              <w:rPr>
                                <w:rFonts w:eastAsia="Arial" w:cs="Arial"/>
                                <w:spacing w:val="-8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basements</w:t>
                            </w:r>
                            <w:r w:rsidRPr="00875FF5">
                              <w:rPr>
                                <w:rFonts w:eastAsia="Arial" w:cs="Arial"/>
                                <w:spacing w:val="-8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(all</w:t>
                            </w:r>
                            <w:r w:rsidRPr="00875FF5">
                              <w:rPr>
                                <w:rFonts w:eastAsia="Arial" w:cs="Arial"/>
                                <w:spacing w:val="-2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use</w:t>
                            </w:r>
                            <w:r w:rsidRPr="00875FF5">
                              <w:rPr>
                                <w:rFonts w:eastAsia="Arial" w:cs="Arial"/>
                                <w:spacing w:val="-3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group)</w:t>
                            </w:r>
                            <w:r w:rsidRPr="00875FF5">
                              <w:rPr>
                                <w:rFonts w:eastAsia="Arial" w:cs="Arial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=</w:t>
                            </w:r>
                            <w:r w:rsidRPr="00875FF5">
                              <w:rPr>
                                <w:rFonts w:eastAsia="Arial" w:cs="Arial"/>
                                <w:spacing w:val="-1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$15.</w:t>
                            </w:r>
                            <w:r w:rsidRPr="00875FF5">
                              <w:rPr>
                                <w:rFonts w:eastAsia="Arial" w:cs="Arial"/>
                                <w:spacing w:val="1"/>
                              </w:rPr>
                              <w:t>0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0</w:t>
                            </w:r>
                            <w:r w:rsidRPr="00875FF5">
                              <w:rPr>
                                <w:rFonts w:eastAsia="Arial" w:cs="Arial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p</w:t>
                            </w:r>
                            <w:r w:rsidRPr="00875FF5">
                              <w:rPr>
                                <w:rFonts w:eastAsia="Arial" w:cs="Arial"/>
                                <w:spacing w:val="1"/>
                              </w:rPr>
                              <w:t>e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r</w:t>
                            </w:r>
                            <w:r w:rsidRPr="00875FF5">
                              <w:rPr>
                                <w:rFonts w:eastAsia="Arial" w:cs="Arial"/>
                                <w:spacing w:val="-2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sq.</w:t>
                            </w:r>
                            <w:r w:rsidRPr="00875FF5">
                              <w:rPr>
                                <w:rFonts w:eastAsia="Arial" w:cs="Arial"/>
                                <w:spacing w:val="-2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ft.</w:t>
                            </w:r>
                          </w:p>
                          <w:p w:rsidR="0034698C" w:rsidRPr="00875FF5" w:rsidRDefault="0034698C" w:rsidP="00ED679D">
                            <w:pPr>
                              <w:numPr>
                                <w:ilvl w:val="0"/>
                                <w:numId w:val="11"/>
                              </w:numPr>
                              <w:ind w:right="-20"/>
                              <w:rPr>
                                <w:rFonts w:eastAsia="Arial" w:cs="Arial"/>
                              </w:rPr>
                            </w:pPr>
                            <w:r w:rsidRPr="00875FF5">
                              <w:rPr>
                                <w:rFonts w:eastAsia="Arial" w:cs="Arial"/>
                              </w:rPr>
                              <w:t>For shell only buildings deduct 20 percent</w:t>
                            </w:r>
                          </w:p>
                          <w:p w:rsidR="0034698C" w:rsidRPr="00875FF5" w:rsidRDefault="0034698C" w:rsidP="00ED679D">
                            <w:pPr>
                              <w:numPr>
                                <w:ilvl w:val="0"/>
                                <w:numId w:val="11"/>
                              </w:numPr>
                              <w:ind w:right="-20"/>
                              <w:rPr>
                                <w:rFonts w:eastAsia="Arial" w:cs="Arial"/>
                              </w:rPr>
                            </w:pP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N.P.</w:t>
                            </w:r>
                            <w:r w:rsidRPr="00875FF5">
                              <w:rPr>
                                <w:rFonts w:eastAsia="Arial" w:cs="Arial"/>
                                <w:spacing w:val="-3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=</w:t>
                            </w:r>
                            <w:r w:rsidRPr="00875FF5">
                              <w:rPr>
                                <w:rFonts w:eastAsia="Arial" w:cs="Arial"/>
                                <w:spacing w:val="-1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not</w:t>
                            </w:r>
                            <w:r w:rsidRPr="00875FF5">
                              <w:rPr>
                                <w:rFonts w:eastAsia="Arial" w:cs="Arial"/>
                                <w:spacing w:val="-2"/>
                              </w:rPr>
                              <w:t xml:space="preserve"> 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permi</w:t>
                            </w:r>
                            <w:r w:rsidRPr="00875FF5">
                              <w:rPr>
                                <w:rFonts w:eastAsia="Arial" w:cs="Arial"/>
                                <w:spacing w:val="1"/>
                              </w:rPr>
                              <w:t>t</w:t>
                            </w:r>
                            <w:r w:rsidRPr="00875FF5">
                              <w:rPr>
                                <w:rFonts w:eastAsia="Arial" w:cs="Arial"/>
                                <w:spacing w:val="0"/>
                              </w:rPr>
                              <w:t>ted</w:t>
                            </w:r>
                          </w:p>
                          <w:p w:rsidR="0034698C" w:rsidRDefault="0034698C" w:rsidP="00ED679D">
                            <w:pPr>
                              <w:ind w:right="6840"/>
                              <w:rPr>
                                <w:rFonts w:eastAsia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4698C" w:rsidRDefault="0034698C" w:rsidP="00ED679D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7.5pt;margin-top:3.25pt;width:507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" stroked="f">
                <v:textbox>
                  <w:txbxContent>
                    <w:p w:rsidR="0034698C" w:rsidRDefault="0034698C" w:rsidP="00ED679D">
                      <w:pPr>
                        <w:jc w:val="left"/>
                        <w:rPr>
                          <w:rFonts w:eastAsia="Arial" w:cs="Arial"/>
                          <w:spacing w:val="0"/>
                        </w:rPr>
                      </w:pPr>
                    </w:p>
                    <w:p w:rsidR="0034698C" w:rsidRDefault="0034698C" w:rsidP="007C7C82">
                      <w:pPr>
                        <w:ind w:left="720"/>
                        <w:jc w:val="left"/>
                        <w:rPr>
                          <w:rFonts w:eastAsia="Arial" w:cs="Arial"/>
                          <w:spacing w:val="0"/>
                        </w:rPr>
                      </w:pPr>
                    </w:p>
                    <w:p w:rsidR="0034698C" w:rsidRPr="00875FF5" w:rsidRDefault="0034698C" w:rsidP="00ED679D">
                      <w:pPr>
                        <w:numPr>
                          <w:ilvl w:val="0"/>
                          <w:numId w:val="11"/>
                        </w:numPr>
                        <w:jc w:val="left"/>
                        <w:rPr>
                          <w:rFonts w:eastAsia="Arial" w:cs="Arial"/>
                          <w:spacing w:val="0"/>
                        </w:rPr>
                      </w:pPr>
                      <w:r w:rsidRPr="00875FF5">
                        <w:rPr>
                          <w:rFonts w:eastAsia="Arial" w:cs="Arial"/>
                          <w:spacing w:val="0"/>
                        </w:rPr>
                        <w:t>Private</w:t>
                      </w:r>
                      <w:r w:rsidRPr="00875FF5">
                        <w:rPr>
                          <w:rFonts w:eastAsia="Arial" w:cs="Arial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-1"/>
                        </w:rPr>
                        <w:t>G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ar</w:t>
                      </w:r>
                      <w:r w:rsidRPr="00875FF5">
                        <w:rPr>
                          <w:rFonts w:eastAsia="Arial" w:cs="Arial"/>
                          <w:spacing w:val="1"/>
                        </w:rPr>
                        <w:t>a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ges</w:t>
                      </w:r>
                      <w:r w:rsidRPr="00875FF5">
                        <w:rPr>
                          <w:rFonts w:eastAsia="Arial" w:cs="Arial"/>
                          <w:spacing w:val="-6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use</w:t>
                      </w:r>
                      <w:r w:rsidRPr="00875FF5">
                        <w:rPr>
                          <w:rFonts w:eastAsia="Arial" w:cs="Arial"/>
                          <w:spacing w:val="-3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Utilit</w:t>
                      </w:r>
                      <w:r w:rsidRPr="00875FF5">
                        <w:rPr>
                          <w:rFonts w:eastAsia="Arial" w:cs="Arial"/>
                          <w:spacing w:val="-2"/>
                        </w:rPr>
                        <w:t>y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,</w:t>
                      </w:r>
                      <w:r w:rsidRPr="00875FF5">
                        <w:rPr>
                          <w:rFonts w:eastAsia="Arial" w:cs="Arial"/>
                          <w:spacing w:val="-4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miscellaneous</w:t>
                      </w:r>
                    </w:p>
                    <w:p w:rsidR="0034698C" w:rsidRPr="00875FF5" w:rsidRDefault="0034698C" w:rsidP="00ED679D">
                      <w:pPr>
                        <w:numPr>
                          <w:ilvl w:val="0"/>
                          <w:numId w:val="11"/>
                        </w:numPr>
                        <w:jc w:val="left"/>
                        <w:rPr>
                          <w:rFonts w:eastAsia="Arial" w:cs="Arial"/>
                          <w:spacing w:val="0"/>
                        </w:rPr>
                      </w:pPr>
                      <w:r w:rsidRPr="00875FF5">
                        <w:rPr>
                          <w:rFonts w:eastAsia="Arial" w:cs="Arial"/>
                          <w:spacing w:val="0"/>
                        </w:rPr>
                        <w:t>Unfinished</w:t>
                      </w:r>
                      <w:r w:rsidRPr="00875FF5">
                        <w:rPr>
                          <w:rFonts w:eastAsia="Arial" w:cs="Arial"/>
                          <w:spacing w:val="-8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basements</w:t>
                      </w:r>
                      <w:r w:rsidRPr="00875FF5">
                        <w:rPr>
                          <w:rFonts w:eastAsia="Arial" w:cs="Arial"/>
                          <w:spacing w:val="-8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(all</w:t>
                      </w:r>
                      <w:r w:rsidRPr="00875FF5">
                        <w:rPr>
                          <w:rFonts w:eastAsia="Arial" w:cs="Arial"/>
                          <w:spacing w:val="-2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use</w:t>
                      </w:r>
                      <w:r w:rsidRPr="00875FF5">
                        <w:rPr>
                          <w:rFonts w:eastAsia="Arial" w:cs="Arial"/>
                          <w:spacing w:val="-3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group)</w:t>
                      </w:r>
                      <w:r w:rsidRPr="00875FF5">
                        <w:rPr>
                          <w:rFonts w:eastAsia="Arial" w:cs="Arial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=</w:t>
                      </w:r>
                      <w:r w:rsidRPr="00875FF5">
                        <w:rPr>
                          <w:rFonts w:eastAsia="Arial" w:cs="Arial"/>
                          <w:spacing w:val="-1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$15.</w:t>
                      </w:r>
                      <w:r w:rsidRPr="00875FF5">
                        <w:rPr>
                          <w:rFonts w:eastAsia="Arial" w:cs="Arial"/>
                          <w:spacing w:val="1"/>
                        </w:rPr>
                        <w:t>0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0</w:t>
                      </w:r>
                      <w:r w:rsidRPr="00875FF5">
                        <w:rPr>
                          <w:rFonts w:eastAsia="Arial" w:cs="Arial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p</w:t>
                      </w:r>
                      <w:r w:rsidRPr="00875FF5">
                        <w:rPr>
                          <w:rFonts w:eastAsia="Arial" w:cs="Arial"/>
                          <w:spacing w:val="1"/>
                        </w:rPr>
                        <w:t>e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r</w:t>
                      </w:r>
                      <w:r w:rsidRPr="00875FF5">
                        <w:rPr>
                          <w:rFonts w:eastAsia="Arial" w:cs="Arial"/>
                          <w:spacing w:val="-2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sq.</w:t>
                      </w:r>
                      <w:r w:rsidRPr="00875FF5">
                        <w:rPr>
                          <w:rFonts w:eastAsia="Arial" w:cs="Arial"/>
                          <w:spacing w:val="-2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ft.</w:t>
                      </w:r>
                    </w:p>
                    <w:p w:rsidR="0034698C" w:rsidRPr="00875FF5" w:rsidRDefault="0034698C" w:rsidP="00ED679D">
                      <w:pPr>
                        <w:numPr>
                          <w:ilvl w:val="0"/>
                          <w:numId w:val="11"/>
                        </w:numPr>
                        <w:ind w:right="-20"/>
                        <w:rPr>
                          <w:rFonts w:eastAsia="Arial" w:cs="Arial"/>
                        </w:rPr>
                      </w:pPr>
                      <w:r w:rsidRPr="00875FF5">
                        <w:rPr>
                          <w:rFonts w:eastAsia="Arial" w:cs="Arial"/>
                        </w:rPr>
                        <w:t>For shell only buildings deduct 20 percent</w:t>
                      </w:r>
                    </w:p>
                    <w:p w:rsidR="0034698C" w:rsidRPr="00875FF5" w:rsidRDefault="0034698C" w:rsidP="00ED679D">
                      <w:pPr>
                        <w:numPr>
                          <w:ilvl w:val="0"/>
                          <w:numId w:val="11"/>
                        </w:numPr>
                        <w:ind w:right="-20"/>
                        <w:rPr>
                          <w:rFonts w:eastAsia="Arial" w:cs="Arial"/>
                        </w:rPr>
                      </w:pPr>
                      <w:r w:rsidRPr="00875FF5">
                        <w:rPr>
                          <w:rFonts w:eastAsia="Arial" w:cs="Arial"/>
                          <w:spacing w:val="0"/>
                        </w:rPr>
                        <w:t>N.P.</w:t>
                      </w:r>
                      <w:r w:rsidRPr="00875FF5">
                        <w:rPr>
                          <w:rFonts w:eastAsia="Arial" w:cs="Arial"/>
                          <w:spacing w:val="-3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=</w:t>
                      </w:r>
                      <w:r w:rsidRPr="00875FF5">
                        <w:rPr>
                          <w:rFonts w:eastAsia="Arial" w:cs="Arial"/>
                          <w:spacing w:val="-1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not</w:t>
                      </w:r>
                      <w:r w:rsidRPr="00875FF5">
                        <w:rPr>
                          <w:rFonts w:eastAsia="Arial" w:cs="Arial"/>
                          <w:spacing w:val="-2"/>
                        </w:rPr>
                        <w:t xml:space="preserve"> 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permi</w:t>
                      </w:r>
                      <w:r w:rsidRPr="00875FF5">
                        <w:rPr>
                          <w:rFonts w:eastAsia="Arial" w:cs="Arial"/>
                          <w:spacing w:val="1"/>
                        </w:rPr>
                        <w:t>t</w:t>
                      </w:r>
                      <w:r w:rsidRPr="00875FF5">
                        <w:rPr>
                          <w:rFonts w:eastAsia="Arial" w:cs="Arial"/>
                          <w:spacing w:val="0"/>
                        </w:rPr>
                        <w:t>ted</w:t>
                      </w:r>
                    </w:p>
                    <w:p w:rsidR="0034698C" w:rsidRDefault="0034698C" w:rsidP="00ED679D">
                      <w:pPr>
                        <w:ind w:right="6840"/>
                        <w:rPr>
                          <w:rFonts w:eastAsia="Arial" w:cs="Arial"/>
                          <w:sz w:val="16"/>
                          <w:szCs w:val="16"/>
                        </w:rPr>
                      </w:pPr>
                    </w:p>
                    <w:p w:rsidR="0034698C" w:rsidRDefault="0034698C" w:rsidP="00ED679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ED679D" w:rsidRDefault="00ED679D" w:rsidP="00ED679D">
      <w:pPr>
        <w:rPr>
          <w:rFonts w:cs="Arial"/>
        </w:rPr>
      </w:pPr>
    </w:p>
    <w:p w:rsidR="00ED679D" w:rsidRDefault="00ED679D" w:rsidP="00ED679D">
      <w:pPr>
        <w:rPr>
          <w:rFonts w:cs="Arial"/>
        </w:rPr>
      </w:pPr>
    </w:p>
    <w:p w:rsidR="00ED679D" w:rsidRDefault="00ED679D" w:rsidP="00ED679D">
      <w:pPr>
        <w:rPr>
          <w:rFonts w:cs="Arial"/>
        </w:rPr>
      </w:pPr>
    </w:p>
    <w:p w:rsidR="00ED679D" w:rsidRDefault="00ED679D" w:rsidP="00ED679D">
      <w:pPr>
        <w:rPr>
          <w:rFonts w:cs="Arial"/>
        </w:rPr>
      </w:pPr>
    </w:p>
    <w:p w:rsidR="00ED679D" w:rsidRDefault="00ED679D" w:rsidP="00ED679D">
      <w:pPr>
        <w:rPr>
          <w:rFonts w:cs="Arial"/>
        </w:rPr>
      </w:pPr>
    </w:p>
    <w:p w:rsidR="00ED679D" w:rsidRDefault="00ED679D" w:rsidP="00ED679D">
      <w:pPr>
        <w:rPr>
          <w:rFonts w:cs="Arial"/>
        </w:rPr>
      </w:pPr>
    </w:p>
    <w:p w:rsidR="0009490A" w:rsidRPr="0009490A" w:rsidRDefault="0009490A" w:rsidP="00D11263">
      <w:pPr>
        <w:jc w:val="center"/>
        <w:rPr>
          <w:rFonts w:ascii="Times New Roman" w:hAnsi="Times New Roman"/>
          <w:b/>
          <w:spacing w:val="0"/>
          <w:sz w:val="24"/>
          <w:szCs w:val="24"/>
        </w:rPr>
      </w:pPr>
      <w:r>
        <w:rPr>
          <w:rFonts w:cs="Arial"/>
        </w:rPr>
        <w:br w:type="page"/>
      </w:r>
      <w:r w:rsidRPr="0009490A">
        <w:rPr>
          <w:rFonts w:ascii="Times New Roman" w:hAnsi="Times New Roman"/>
          <w:b/>
          <w:spacing w:val="0"/>
          <w:sz w:val="24"/>
          <w:szCs w:val="24"/>
        </w:rPr>
        <w:lastRenderedPageBreak/>
        <w:t>THIS PAGE MUST BE SUBMITTED WITH APPLICATION AND PLANS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Date: 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Contractor: ________________________________________________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Address: __________________________________________________</w:t>
      </w:r>
      <w:r w:rsidRPr="0009490A">
        <w:rPr>
          <w:rFonts w:ascii="Times New Roman" w:hAnsi="Times New Roman"/>
          <w:spacing w:val="0"/>
          <w:sz w:val="24"/>
          <w:szCs w:val="24"/>
        </w:rPr>
        <w:tab/>
        <w:t>Phone: 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City: __________________________</w:t>
      </w:r>
      <w:r w:rsidRPr="0009490A">
        <w:rPr>
          <w:rFonts w:ascii="Times New Roman" w:hAnsi="Times New Roman"/>
          <w:spacing w:val="0"/>
          <w:sz w:val="24"/>
          <w:szCs w:val="24"/>
        </w:rPr>
        <w:tab/>
        <w:t>Zip: __________________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9490A">
        <w:rPr>
          <w:rFonts w:ascii="Times New Roman" w:hAnsi="Times New Roman"/>
          <w:b/>
          <w:bCs/>
          <w:spacing w:val="0"/>
          <w:sz w:val="24"/>
          <w:szCs w:val="24"/>
        </w:rPr>
        <w:t>Single Family Residential Construction Fee Calculation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Use Group R-3, Type of Construction VB</w:t>
      </w:r>
    </w:p>
    <w:p w:rsidR="0009490A" w:rsidRPr="0009490A" w:rsidRDefault="0009490A" w:rsidP="0009490A">
      <w:pPr>
        <w:jc w:val="center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 xml:space="preserve">Square Ft. Living Area: ____________________ x </w:t>
      </w:r>
      <w:r w:rsidR="002E3151">
        <w:rPr>
          <w:rFonts w:ascii="Times New Roman" w:hAnsi="Times New Roman"/>
          <w:spacing w:val="0"/>
          <w:sz w:val="24"/>
          <w:szCs w:val="24"/>
        </w:rPr>
        <w:t xml:space="preserve">105.93 x </w:t>
      </w:r>
      <w:r w:rsidR="00B13800">
        <w:rPr>
          <w:rFonts w:ascii="Times New Roman" w:hAnsi="Times New Roman"/>
          <w:spacing w:val="0"/>
          <w:sz w:val="24"/>
          <w:szCs w:val="24"/>
        </w:rPr>
        <w:t>0.00</w:t>
      </w:r>
      <w:r w:rsidR="002E3151">
        <w:rPr>
          <w:rFonts w:ascii="Times New Roman" w:hAnsi="Times New Roman"/>
          <w:spacing w:val="0"/>
          <w:sz w:val="24"/>
          <w:szCs w:val="24"/>
        </w:rPr>
        <w:t>1</w:t>
      </w:r>
      <w:r w:rsidR="0034698C">
        <w:rPr>
          <w:rFonts w:ascii="Times New Roman" w:hAnsi="Times New Roman"/>
          <w:spacing w:val="0"/>
          <w:sz w:val="24"/>
          <w:szCs w:val="24"/>
        </w:rPr>
        <w:t>50</w:t>
      </w:r>
      <w:r w:rsidR="002E3151">
        <w:rPr>
          <w:rFonts w:ascii="Times New Roman" w:hAnsi="Times New Roman"/>
          <w:spacing w:val="0"/>
          <w:sz w:val="24"/>
          <w:szCs w:val="24"/>
        </w:rPr>
        <w:t xml:space="preserve"> = </w:t>
      </w:r>
      <w:r w:rsidR="00B13800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>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  <w:t xml:space="preserve">    +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Square Ft. Garage: ____________</w:t>
      </w:r>
      <w:r w:rsidR="002E3151">
        <w:rPr>
          <w:rFonts w:ascii="Times New Roman" w:hAnsi="Times New Roman"/>
          <w:spacing w:val="0"/>
          <w:sz w:val="24"/>
          <w:szCs w:val="24"/>
        </w:rPr>
        <w:t xml:space="preserve">__________ x 39.83 </w:t>
      </w:r>
      <w:r w:rsidR="00B13800">
        <w:rPr>
          <w:rFonts w:ascii="Times New Roman" w:hAnsi="Times New Roman"/>
          <w:spacing w:val="0"/>
          <w:sz w:val="24"/>
          <w:szCs w:val="24"/>
        </w:rPr>
        <w:t>x 0.001</w:t>
      </w:r>
      <w:r w:rsidR="0034698C">
        <w:rPr>
          <w:rFonts w:ascii="Times New Roman" w:hAnsi="Times New Roman"/>
          <w:spacing w:val="0"/>
          <w:sz w:val="24"/>
          <w:szCs w:val="24"/>
        </w:rPr>
        <w:t>50</w:t>
      </w:r>
      <w:r w:rsidR="00B13800">
        <w:rPr>
          <w:rFonts w:ascii="Times New Roman" w:hAnsi="Times New Roman"/>
          <w:spacing w:val="0"/>
          <w:sz w:val="24"/>
          <w:szCs w:val="24"/>
        </w:rPr>
        <w:t xml:space="preserve"> =</w:t>
      </w:r>
      <w:r w:rsidR="00B13800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>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  <w:t xml:space="preserve">    +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 xml:space="preserve">Square Ft. Unfinished Basement: ___________ x 15.00 </w:t>
      </w:r>
      <w:r w:rsidR="00B13800">
        <w:rPr>
          <w:rFonts w:ascii="Times New Roman" w:hAnsi="Times New Roman"/>
          <w:spacing w:val="0"/>
          <w:sz w:val="24"/>
          <w:szCs w:val="24"/>
        </w:rPr>
        <w:t>x 0.001</w:t>
      </w:r>
      <w:r w:rsidR="0034698C">
        <w:rPr>
          <w:rFonts w:ascii="Times New Roman" w:hAnsi="Times New Roman"/>
          <w:spacing w:val="0"/>
          <w:sz w:val="24"/>
          <w:szCs w:val="24"/>
        </w:rPr>
        <w:t>50</w:t>
      </w:r>
      <w:r w:rsidR="00B13800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09490A">
        <w:rPr>
          <w:rFonts w:ascii="Times New Roman" w:hAnsi="Times New Roman"/>
          <w:spacing w:val="0"/>
          <w:sz w:val="24"/>
          <w:szCs w:val="24"/>
        </w:rPr>
        <w:t xml:space="preserve">= </w:t>
      </w:r>
      <w:r w:rsidRPr="0009490A">
        <w:rPr>
          <w:rFonts w:ascii="Times New Roman" w:hAnsi="Times New Roman"/>
          <w:spacing w:val="0"/>
          <w:sz w:val="24"/>
          <w:szCs w:val="24"/>
        </w:rPr>
        <w:tab/>
        <w:t>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  <w:t xml:space="preserve">    +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 xml:space="preserve">Square Ft. Finished Basement: _____________ x </w:t>
      </w:r>
      <w:r w:rsidR="002E3151">
        <w:rPr>
          <w:rFonts w:ascii="Times New Roman" w:hAnsi="Times New Roman"/>
          <w:spacing w:val="0"/>
          <w:sz w:val="24"/>
          <w:szCs w:val="24"/>
        </w:rPr>
        <w:t>105.93</w:t>
      </w:r>
      <w:r w:rsidRPr="0009490A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B13800">
        <w:rPr>
          <w:rFonts w:ascii="Times New Roman" w:hAnsi="Times New Roman"/>
          <w:spacing w:val="0"/>
          <w:sz w:val="24"/>
          <w:szCs w:val="24"/>
        </w:rPr>
        <w:t>x 0.001</w:t>
      </w:r>
      <w:r w:rsidR="0034698C">
        <w:rPr>
          <w:rFonts w:ascii="Times New Roman" w:hAnsi="Times New Roman"/>
          <w:spacing w:val="0"/>
          <w:sz w:val="24"/>
          <w:szCs w:val="24"/>
        </w:rPr>
        <w:t>50</w:t>
      </w:r>
      <w:r w:rsidR="00B13800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09490A">
        <w:rPr>
          <w:rFonts w:ascii="Times New Roman" w:hAnsi="Times New Roman"/>
          <w:spacing w:val="0"/>
          <w:sz w:val="24"/>
          <w:szCs w:val="24"/>
        </w:rPr>
        <w:t xml:space="preserve">= </w:t>
      </w:r>
      <w:r w:rsidRPr="0009490A">
        <w:rPr>
          <w:rFonts w:ascii="Times New Roman" w:hAnsi="Times New Roman"/>
          <w:spacing w:val="0"/>
          <w:sz w:val="24"/>
          <w:szCs w:val="24"/>
        </w:rPr>
        <w:tab/>
        <w:t>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</w:r>
      <w:r w:rsidRPr="0009490A">
        <w:rPr>
          <w:rFonts w:ascii="Times New Roman" w:hAnsi="Times New Roman"/>
          <w:spacing w:val="0"/>
          <w:sz w:val="24"/>
          <w:szCs w:val="24"/>
        </w:rPr>
        <w:tab/>
        <w:t>Total Fee: $ 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keepNext/>
        <w:jc w:val="left"/>
        <w:outlineLvl w:val="0"/>
        <w:rPr>
          <w:rFonts w:ascii="Times New Roman" w:hAnsi="Times New Roman"/>
          <w:b/>
          <w:bCs/>
          <w:spacing w:val="0"/>
          <w:sz w:val="24"/>
          <w:szCs w:val="24"/>
        </w:rPr>
      </w:pPr>
      <w:r w:rsidRPr="0009490A">
        <w:rPr>
          <w:rFonts w:ascii="Times New Roman" w:hAnsi="Times New Roman"/>
          <w:b/>
          <w:bCs/>
          <w:spacing w:val="0"/>
          <w:sz w:val="24"/>
          <w:szCs w:val="24"/>
        </w:rPr>
        <w:t>Commercial Construction Fee Calculation: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For Type of construction multiplier see attached ICC Table</w:t>
      </w:r>
    </w:p>
    <w:p w:rsidR="0009490A" w:rsidRPr="0009490A" w:rsidRDefault="0009490A" w:rsidP="0009490A">
      <w:pPr>
        <w:jc w:val="left"/>
        <w:rPr>
          <w:rFonts w:ascii="Times New Roman" w:hAnsi="Times New Roman"/>
          <w:b/>
          <w:bCs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Square Ft. x Type Co</w:t>
      </w:r>
      <w:r w:rsidR="004203B0">
        <w:rPr>
          <w:rFonts w:ascii="Times New Roman" w:hAnsi="Times New Roman"/>
          <w:spacing w:val="0"/>
          <w:sz w:val="24"/>
          <w:szCs w:val="24"/>
        </w:rPr>
        <w:t xml:space="preserve">nstruction multiplier </w:t>
      </w:r>
      <w:r w:rsidR="00F805A6">
        <w:rPr>
          <w:rFonts w:ascii="Times New Roman" w:hAnsi="Times New Roman"/>
          <w:spacing w:val="0"/>
          <w:sz w:val="24"/>
          <w:szCs w:val="24"/>
        </w:rPr>
        <w:t>x 0.00100</w:t>
      </w:r>
      <w:r w:rsidR="004203B0">
        <w:rPr>
          <w:rFonts w:ascii="Times New Roman" w:hAnsi="Times New Roman"/>
          <w:spacing w:val="0"/>
          <w:sz w:val="24"/>
          <w:szCs w:val="24"/>
        </w:rPr>
        <w:t xml:space="preserve"> 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 xml:space="preserve">Square Ft. __________ </w:t>
      </w:r>
      <w:proofErr w:type="gramStart"/>
      <w:r w:rsidRPr="0009490A">
        <w:rPr>
          <w:rFonts w:ascii="Times New Roman" w:hAnsi="Times New Roman"/>
          <w:spacing w:val="0"/>
          <w:sz w:val="24"/>
          <w:szCs w:val="24"/>
        </w:rPr>
        <w:t>x  Const</w:t>
      </w:r>
      <w:proofErr w:type="gramEnd"/>
      <w:r w:rsidRPr="0009490A">
        <w:rPr>
          <w:rFonts w:ascii="Times New Roman" w:hAnsi="Times New Roman"/>
          <w:spacing w:val="0"/>
          <w:sz w:val="24"/>
          <w:szCs w:val="24"/>
        </w:rPr>
        <w:t>. M</w:t>
      </w:r>
      <w:r w:rsidR="004203B0">
        <w:rPr>
          <w:rFonts w:ascii="Times New Roman" w:hAnsi="Times New Roman"/>
          <w:spacing w:val="0"/>
          <w:sz w:val="24"/>
          <w:szCs w:val="24"/>
        </w:rPr>
        <w:t xml:space="preserve">ultiplier ___________ </w:t>
      </w:r>
      <w:r w:rsidR="00F805A6">
        <w:rPr>
          <w:rFonts w:ascii="Times New Roman" w:hAnsi="Times New Roman"/>
          <w:spacing w:val="0"/>
          <w:sz w:val="24"/>
          <w:szCs w:val="24"/>
        </w:rPr>
        <w:t>x 0.00</w:t>
      </w:r>
      <w:r w:rsidR="0034698C">
        <w:rPr>
          <w:rFonts w:ascii="Times New Roman" w:hAnsi="Times New Roman"/>
          <w:spacing w:val="0"/>
          <w:sz w:val="24"/>
          <w:szCs w:val="24"/>
        </w:rPr>
        <w:t>350</w:t>
      </w:r>
      <w:r w:rsidRPr="0009490A">
        <w:rPr>
          <w:rFonts w:ascii="Times New Roman" w:hAnsi="Times New Roman"/>
          <w:spacing w:val="0"/>
          <w:sz w:val="24"/>
          <w:szCs w:val="24"/>
        </w:rPr>
        <w:t xml:space="preserve"> = __________________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9490A" w:rsidRDefault="0009490A" w:rsidP="0009490A">
      <w:pPr>
        <w:jc w:val="center"/>
        <w:rPr>
          <w:rFonts w:ascii="Times New Roman" w:hAnsi="Times New Roman"/>
          <w:spacing w:val="0"/>
          <w:sz w:val="24"/>
          <w:szCs w:val="24"/>
        </w:rPr>
      </w:pPr>
      <w:r w:rsidRPr="0009490A">
        <w:rPr>
          <w:rFonts w:ascii="Times New Roman" w:hAnsi="Times New Roman"/>
          <w:spacing w:val="0"/>
          <w:sz w:val="24"/>
          <w:szCs w:val="24"/>
        </w:rPr>
        <w:t>Total Fee: $ ______________________</w:t>
      </w:r>
    </w:p>
    <w:p w:rsidR="0009490A" w:rsidRPr="0009490A" w:rsidRDefault="0009490A" w:rsidP="0009490A">
      <w:pPr>
        <w:jc w:val="left"/>
        <w:rPr>
          <w:rFonts w:ascii="Times New Roman" w:hAnsi="Times New Roman"/>
          <w:spacing w:val="0"/>
          <w:sz w:val="24"/>
          <w:szCs w:val="24"/>
        </w:rPr>
      </w:pPr>
    </w:p>
    <w:p w:rsidR="0009490A" w:rsidRPr="000664D2" w:rsidRDefault="0009490A" w:rsidP="0009490A">
      <w:pPr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>All other Permits: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34698C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>
        <w:rPr>
          <w:rFonts w:cs="Arial"/>
          <w:b/>
          <w:bCs/>
          <w:spacing w:val="0"/>
          <w:sz w:val="24"/>
          <w:szCs w:val="24"/>
        </w:rPr>
        <w:t>B109</w:t>
      </w:r>
      <w:r w:rsidR="002E3151" w:rsidRPr="000664D2">
        <w:rPr>
          <w:rFonts w:cs="Arial"/>
          <w:b/>
          <w:bCs/>
          <w:spacing w:val="0"/>
          <w:sz w:val="24"/>
          <w:szCs w:val="24"/>
        </w:rPr>
        <w:t xml:space="preserve"> Permit Fees</w:t>
      </w:r>
      <w:r w:rsidR="002E3151" w:rsidRPr="000664D2">
        <w:rPr>
          <w:rFonts w:cs="Arial"/>
          <w:spacing w:val="0"/>
          <w:sz w:val="24"/>
          <w:szCs w:val="24"/>
        </w:rPr>
        <w:t>.</w:t>
      </w:r>
    </w:p>
    <w:p w:rsidR="002E3151" w:rsidRPr="000664D2" w:rsidRDefault="0034698C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>
        <w:rPr>
          <w:rFonts w:cs="Arial"/>
          <w:b/>
          <w:bCs/>
          <w:spacing w:val="0"/>
          <w:sz w:val="24"/>
          <w:szCs w:val="24"/>
        </w:rPr>
        <w:t>B109.2</w:t>
      </w:r>
      <w:r w:rsidR="002E3151" w:rsidRPr="000664D2">
        <w:rPr>
          <w:rFonts w:cs="Arial"/>
          <w:b/>
          <w:bCs/>
          <w:spacing w:val="0"/>
          <w:sz w:val="24"/>
          <w:szCs w:val="24"/>
        </w:rPr>
        <w:t xml:space="preserve"> Inspection and Permit Fees</w:t>
      </w:r>
      <w:r w:rsidR="002E3151" w:rsidRPr="000664D2">
        <w:rPr>
          <w:rFonts w:cs="Arial"/>
          <w:spacing w:val="0"/>
          <w:sz w:val="24"/>
          <w:szCs w:val="24"/>
        </w:rPr>
        <w:t>: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Before a Fire Prevention Permit can be issued, pursuant to the following schedule, inspection and </w:t>
      </w:r>
      <w:proofErr w:type="spellStart"/>
      <w:r w:rsidRPr="000664D2">
        <w:rPr>
          <w:rFonts w:cs="Arial"/>
          <w:spacing w:val="0"/>
          <w:sz w:val="24"/>
          <w:szCs w:val="24"/>
        </w:rPr>
        <w:t>permitfees</w:t>
      </w:r>
      <w:proofErr w:type="spellEnd"/>
      <w:r w:rsidRPr="000664D2">
        <w:rPr>
          <w:rFonts w:cs="Arial"/>
          <w:spacing w:val="0"/>
          <w:sz w:val="24"/>
          <w:szCs w:val="24"/>
        </w:rPr>
        <w:t xml:space="preserve"> shall be paid.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b/>
          <w:bCs/>
          <w:spacing w:val="0"/>
          <w:sz w:val="24"/>
          <w:szCs w:val="24"/>
        </w:rPr>
        <w:t>Inspection Fees</w:t>
      </w:r>
      <w:r w:rsidRPr="000664D2">
        <w:rPr>
          <w:rFonts w:cs="Arial"/>
          <w:spacing w:val="0"/>
          <w:sz w:val="24"/>
          <w:szCs w:val="24"/>
        </w:rPr>
        <w:t>: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Mobile home units new set up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="0008637A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 xml:space="preserve">$ </w:t>
      </w:r>
      <w:r w:rsidR="00D201C6">
        <w:rPr>
          <w:rFonts w:cs="Arial"/>
          <w:spacing w:val="0"/>
          <w:sz w:val="24"/>
          <w:szCs w:val="24"/>
        </w:rPr>
        <w:t>50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34698C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Plat Review P</w:t>
      </w:r>
      <w:r w:rsidR="002E3151" w:rsidRPr="000664D2">
        <w:rPr>
          <w:rFonts w:cs="Arial"/>
          <w:spacing w:val="0"/>
          <w:sz w:val="24"/>
          <w:szCs w:val="24"/>
        </w:rPr>
        <w:t xml:space="preserve">ermit </w:t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08637A">
        <w:rPr>
          <w:rFonts w:cs="Arial"/>
          <w:spacing w:val="0"/>
          <w:sz w:val="24"/>
          <w:szCs w:val="24"/>
        </w:rPr>
        <w:tab/>
      </w:r>
      <w:r w:rsidR="00D201C6">
        <w:rPr>
          <w:rFonts w:cs="Arial"/>
          <w:spacing w:val="0"/>
          <w:sz w:val="24"/>
          <w:szCs w:val="24"/>
        </w:rPr>
        <w:t>$100.00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Fireworks display permits </w:t>
      </w:r>
      <w:r w:rsidR="000D42D8">
        <w:rPr>
          <w:rFonts w:cs="Arial"/>
          <w:spacing w:val="0"/>
          <w:sz w:val="24"/>
          <w:szCs w:val="24"/>
        </w:rPr>
        <w:tab/>
      </w:r>
      <w:r w:rsidR="000D42D8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 xml:space="preserve">$ </w:t>
      </w:r>
      <w:r w:rsidR="00D201C6">
        <w:rPr>
          <w:rFonts w:cs="Arial"/>
          <w:spacing w:val="0"/>
          <w:sz w:val="24"/>
          <w:szCs w:val="24"/>
        </w:rPr>
        <w:t>250.00</w:t>
      </w:r>
    </w:p>
    <w:p w:rsidR="0008637A" w:rsidRPr="000664D2" w:rsidRDefault="0008637A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Fireplace installation permits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 xml:space="preserve">$ </w:t>
      </w:r>
      <w:r w:rsidR="00D201C6">
        <w:rPr>
          <w:rFonts w:cs="Arial"/>
          <w:spacing w:val="0"/>
          <w:sz w:val="24"/>
          <w:szCs w:val="24"/>
        </w:rPr>
        <w:t>50</w:t>
      </w:r>
      <w:r w:rsidRPr="000664D2">
        <w:rPr>
          <w:rFonts w:cs="Arial"/>
          <w:spacing w:val="0"/>
          <w:sz w:val="24"/>
          <w:szCs w:val="24"/>
        </w:rPr>
        <w:t>.00 per unit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lastRenderedPageBreak/>
        <w:t xml:space="preserve">Wood stove installation permit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 xml:space="preserve">$ </w:t>
      </w:r>
      <w:r w:rsidR="00D201C6">
        <w:rPr>
          <w:rFonts w:cs="Arial"/>
          <w:spacing w:val="0"/>
          <w:sz w:val="24"/>
          <w:szCs w:val="24"/>
        </w:rPr>
        <w:t>50</w:t>
      </w:r>
      <w:r w:rsidRPr="000664D2">
        <w:rPr>
          <w:rFonts w:cs="Arial"/>
          <w:spacing w:val="0"/>
          <w:sz w:val="24"/>
          <w:szCs w:val="24"/>
        </w:rPr>
        <w:t>.00 per unit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Fireworks stand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 xml:space="preserve">$ </w:t>
      </w:r>
      <w:r w:rsidR="00D201C6">
        <w:rPr>
          <w:rFonts w:cs="Arial"/>
          <w:spacing w:val="0"/>
          <w:sz w:val="24"/>
          <w:szCs w:val="24"/>
        </w:rPr>
        <w:t>1,500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Renewal of Permit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 xml:space="preserve">$ </w:t>
      </w:r>
      <w:r w:rsidR="00D201C6">
        <w:rPr>
          <w:rFonts w:cs="Arial"/>
          <w:spacing w:val="0"/>
          <w:sz w:val="24"/>
          <w:szCs w:val="24"/>
        </w:rPr>
        <w:t>50</w:t>
      </w:r>
      <w:r w:rsidRPr="000664D2">
        <w:rPr>
          <w:rFonts w:cs="Arial"/>
          <w:spacing w:val="0"/>
          <w:sz w:val="24"/>
          <w:szCs w:val="24"/>
        </w:rPr>
        <w:t>.00 for one year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Miscellaneous inspection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 xml:space="preserve">$ </w:t>
      </w:r>
      <w:r w:rsidR="00D201C6">
        <w:rPr>
          <w:rFonts w:cs="Arial"/>
          <w:spacing w:val="0"/>
          <w:sz w:val="24"/>
          <w:szCs w:val="24"/>
        </w:rPr>
        <w:t>50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>Sprinkler Fee: 1-</w:t>
      </w:r>
      <w:r w:rsidR="00D201C6">
        <w:rPr>
          <w:rFonts w:cs="Arial"/>
          <w:spacing w:val="0"/>
          <w:sz w:val="24"/>
          <w:szCs w:val="24"/>
        </w:rPr>
        <w:t>50</w:t>
      </w:r>
      <w:r w:rsidR="00D201C6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 xml:space="preserve"> Heads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>$</w:t>
      </w:r>
      <w:r w:rsidR="00D201C6">
        <w:rPr>
          <w:rFonts w:cs="Arial"/>
          <w:spacing w:val="0"/>
          <w:sz w:val="24"/>
          <w:szCs w:val="24"/>
        </w:rPr>
        <w:t>150.</w:t>
      </w:r>
      <w:r w:rsidRPr="000664D2">
        <w:rPr>
          <w:rFonts w:cs="Arial"/>
          <w:spacing w:val="0"/>
          <w:sz w:val="24"/>
          <w:szCs w:val="24"/>
        </w:rPr>
        <w:t>00</w:t>
      </w:r>
    </w:p>
    <w:p w:rsidR="002E3151" w:rsidRPr="000664D2" w:rsidRDefault="00D201C6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Additional Heads</w:t>
      </w:r>
      <w:r w:rsidR="002E3151" w:rsidRPr="000664D2">
        <w:rPr>
          <w:rFonts w:cs="Arial"/>
          <w:spacing w:val="0"/>
          <w:sz w:val="24"/>
          <w:szCs w:val="24"/>
        </w:rPr>
        <w:t xml:space="preserve"> </w:t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</w:r>
      <w:r w:rsidR="002E3151" w:rsidRPr="000664D2">
        <w:rPr>
          <w:rFonts w:cs="Arial"/>
          <w:spacing w:val="0"/>
          <w:sz w:val="24"/>
          <w:szCs w:val="24"/>
        </w:rPr>
        <w:tab/>
        <w:t>$</w:t>
      </w:r>
      <w:r>
        <w:rPr>
          <w:rFonts w:cs="Arial"/>
          <w:spacing w:val="0"/>
          <w:sz w:val="24"/>
          <w:szCs w:val="24"/>
        </w:rPr>
        <w:t>3.00 per additional head</w:t>
      </w:r>
    </w:p>
    <w:p w:rsidR="002E3151" w:rsidRPr="000664D2" w:rsidRDefault="002E3151" w:rsidP="0009490A">
      <w:pPr>
        <w:jc w:val="left"/>
        <w:rPr>
          <w:rFonts w:cs="Arial"/>
          <w:spacing w:val="0"/>
          <w:sz w:val="24"/>
          <w:szCs w:val="24"/>
        </w:rPr>
      </w:pPr>
    </w:p>
    <w:p w:rsidR="002E3151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Fire Alarms </w:t>
      </w:r>
      <w:r w:rsidRPr="000664D2">
        <w:rPr>
          <w:rFonts w:cs="Arial"/>
          <w:spacing w:val="0"/>
          <w:sz w:val="24"/>
          <w:szCs w:val="24"/>
        </w:rPr>
        <w:tab/>
      </w:r>
      <w:r w:rsidR="00D201C6">
        <w:rPr>
          <w:rFonts w:cs="Arial"/>
          <w:spacing w:val="0"/>
          <w:sz w:val="24"/>
          <w:szCs w:val="24"/>
        </w:rPr>
        <w:t>1-50 devices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>$</w:t>
      </w:r>
      <w:r w:rsidR="00D201C6">
        <w:rPr>
          <w:rFonts w:cs="Arial"/>
          <w:spacing w:val="0"/>
          <w:sz w:val="24"/>
          <w:szCs w:val="24"/>
        </w:rPr>
        <w:t>150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D201C6" w:rsidRPr="000664D2" w:rsidRDefault="00D201C6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>
        <w:rPr>
          <w:rFonts w:cs="Arial"/>
          <w:spacing w:val="0"/>
          <w:sz w:val="24"/>
          <w:szCs w:val="24"/>
        </w:rPr>
        <w:t>Additional Devices</w:t>
      </w:r>
      <w:r>
        <w:rPr>
          <w:rFonts w:cs="Arial"/>
          <w:spacing w:val="0"/>
          <w:sz w:val="24"/>
          <w:szCs w:val="24"/>
        </w:rPr>
        <w:tab/>
      </w:r>
      <w:r>
        <w:rPr>
          <w:rFonts w:cs="Arial"/>
          <w:spacing w:val="0"/>
          <w:sz w:val="24"/>
          <w:szCs w:val="24"/>
        </w:rPr>
        <w:tab/>
      </w:r>
      <w:r>
        <w:rPr>
          <w:rFonts w:cs="Arial"/>
          <w:spacing w:val="0"/>
          <w:sz w:val="24"/>
          <w:szCs w:val="24"/>
        </w:rPr>
        <w:tab/>
      </w:r>
      <w:r>
        <w:rPr>
          <w:rFonts w:cs="Arial"/>
          <w:spacing w:val="0"/>
          <w:sz w:val="24"/>
          <w:szCs w:val="24"/>
        </w:rPr>
        <w:tab/>
      </w:r>
      <w:r>
        <w:rPr>
          <w:rFonts w:cs="Arial"/>
          <w:spacing w:val="0"/>
          <w:sz w:val="24"/>
          <w:szCs w:val="24"/>
        </w:rPr>
        <w:tab/>
        <w:t>$3.00 per additional device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Hood Systems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>$</w:t>
      </w:r>
      <w:r w:rsidR="00D201C6">
        <w:rPr>
          <w:rFonts w:cs="Arial"/>
          <w:spacing w:val="0"/>
          <w:sz w:val="24"/>
          <w:szCs w:val="24"/>
        </w:rPr>
        <w:t>150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Residential Sprinklers 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>No Charge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>Commercial Change of Occupancy</w:t>
      </w:r>
      <w:r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ab/>
        <w:t>$</w:t>
      </w:r>
      <w:r w:rsidR="00D201C6">
        <w:rPr>
          <w:rFonts w:cs="Arial"/>
          <w:spacing w:val="0"/>
          <w:sz w:val="24"/>
          <w:szCs w:val="24"/>
        </w:rPr>
        <w:t>50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D201C6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proofErr w:type="gramStart"/>
      <w:r>
        <w:rPr>
          <w:rFonts w:cs="Arial"/>
          <w:b/>
          <w:bCs/>
          <w:spacing w:val="0"/>
          <w:sz w:val="24"/>
          <w:szCs w:val="24"/>
        </w:rPr>
        <w:t xml:space="preserve">B109.2 </w:t>
      </w:r>
      <w:r w:rsidR="002E3151" w:rsidRPr="000664D2">
        <w:rPr>
          <w:rFonts w:cs="Arial"/>
          <w:b/>
          <w:bCs/>
          <w:spacing w:val="0"/>
          <w:sz w:val="24"/>
          <w:szCs w:val="24"/>
        </w:rPr>
        <w:t xml:space="preserve"> Calculating</w:t>
      </w:r>
      <w:proofErr w:type="gramEnd"/>
      <w:r>
        <w:rPr>
          <w:rFonts w:cs="Arial"/>
          <w:b/>
          <w:bCs/>
          <w:spacing w:val="0"/>
          <w:sz w:val="24"/>
          <w:szCs w:val="24"/>
        </w:rPr>
        <w:t xml:space="preserve"> Permit</w:t>
      </w:r>
      <w:r w:rsidR="002E3151" w:rsidRPr="000664D2">
        <w:rPr>
          <w:rFonts w:cs="Arial"/>
          <w:b/>
          <w:bCs/>
          <w:spacing w:val="0"/>
          <w:sz w:val="24"/>
          <w:szCs w:val="24"/>
        </w:rPr>
        <w:t xml:space="preserve"> Fees</w:t>
      </w:r>
      <w:r w:rsidR="002E3151" w:rsidRPr="000664D2">
        <w:rPr>
          <w:rFonts w:cs="Arial"/>
          <w:spacing w:val="0"/>
          <w:sz w:val="24"/>
          <w:szCs w:val="24"/>
        </w:rPr>
        <w:t>.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>Fees shall be based on the construction cost. This cost shall be based upon using the Building Valuation</w:t>
      </w:r>
      <w:r w:rsidR="000D42D8">
        <w:rPr>
          <w:rFonts w:cs="Arial"/>
          <w:spacing w:val="0"/>
          <w:sz w:val="24"/>
          <w:szCs w:val="24"/>
        </w:rPr>
        <w:t xml:space="preserve"> </w:t>
      </w:r>
      <w:r w:rsidRPr="000664D2">
        <w:rPr>
          <w:rFonts w:cs="Arial"/>
          <w:spacing w:val="0"/>
          <w:sz w:val="24"/>
          <w:szCs w:val="24"/>
        </w:rPr>
        <w:t xml:space="preserve">Date (“BVD”) figures set by the International Code Council (“ICC”), which is adjusted from time to </w:t>
      </w:r>
      <w:proofErr w:type="spellStart"/>
      <w:r w:rsidRPr="000664D2">
        <w:rPr>
          <w:rFonts w:cs="Arial"/>
          <w:spacing w:val="0"/>
          <w:sz w:val="24"/>
          <w:szCs w:val="24"/>
        </w:rPr>
        <w:t>time.The</w:t>
      </w:r>
      <w:proofErr w:type="spellEnd"/>
      <w:r w:rsidRPr="000664D2">
        <w:rPr>
          <w:rFonts w:cs="Arial"/>
          <w:spacing w:val="0"/>
          <w:sz w:val="24"/>
          <w:szCs w:val="24"/>
        </w:rPr>
        <w:t xml:space="preserve"> construction cost shall be based upon the latest BVD information. Permit fees shall be calculated</w:t>
      </w:r>
      <w:r w:rsidR="000D42D8">
        <w:rPr>
          <w:rFonts w:cs="Arial"/>
          <w:spacing w:val="0"/>
          <w:sz w:val="24"/>
          <w:szCs w:val="24"/>
        </w:rPr>
        <w:t xml:space="preserve"> </w:t>
      </w:r>
      <w:r w:rsidRPr="000664D2">
        <w:rPr>
          <w:rFonts w:cs="Arial"/>
          <w:spacing w:val="0"/>
          <w:sz w:val="24"/>
          <w:szCs w:val="24"/>
        </w:rPr>
        <w:t>using the estimated construction cost submitted by the applicant or as published in the most recent edition</w:t>
      </w:r>
      <w:r w:rsidR="0008637A">
        <w:rPr>
          <w:rFonts w:cs="Arial"/>
          <w:spacing w:val="0"/>
          <w:sz w:val="24"/>
          <w:szCs w:val="24"/>
        </w:rPr>
        <w:t xml:space="preserve"> </w:t>
      </w:r>
      <w:r w:rsidRPr="000664D2">
        <w:rPr>
          <w:rFonts w:cs="Arial"/>
          <w:spacing w:val="0"/>
          <w:sz w:val="24"/>
          <w:szCs w:val="24"/>
        </w:rPr>
        <w:t>of “The Journal of Building Safety” magazine, published by the International Code Council, whichever is</w:t>
      </w:r>
      <w:r w:rsidR="0008637A">
        <w:rPr>
          <w:rFonts w:cs="Arial"/>
          <w:spacing w:val="0"/>
          <w:sz w:val="24"/>
          <w:szCs w:val="24"/>
        </w:rPr>
        <w:t xml:space="preserve"> </w:t>
      </w:r>
      <w:r w:rsidRPr="000664D2">
        <w:rPr>
          <w:rFonts w:cs="Arial"/>
          <w:spacing w:val="0"/>
          <w:sz w:val="24"/>
          <w:szCs w:val="24"/>
        </w:rPr>
        <w:t>greater. The building permit fee multiplier shall be applied to each type of construction as follows: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  <w:u w:val="single"/>
        </w:rPr>
      </w:pPr>
      <w:r w:rsidRPr="000664D2">
        <w:rPr>
          <w:rFonts w:cs="Arial"/>
          <w:spacing w:val="0"/>
          <w:sz w:val="24"/>
          <w:szCs w:val="24"/>
          <w:u w:val="single"/>
        </w:rPr>
        <w:t>Residential (one and two family)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  <w:u w:val="single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Permit Fee: </w:t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>Gross Area x Square Ft Construction Cost x Permit Fee Multiplier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Minimum Permit Fee: </w:t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>$</w:t>
      </w:r>
      <w:r w:rsidR="00D201C6">
        <w:rPr>
          <w:rFonts w:cs="Arial"/>
          <w:spacing w:val="0"/>
          <w:sz w:val="24"/>
          <w:szCs w:val="24"/>
        </w:rPr>
        <w:t>50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Plan Review Fee: </w:t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>No Charge</w:t>
      </w:r>
    </w:p>
    <w:p w:rsidR="000D42D8" w:rsidRDefault="000D42D8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  <w:u w:val="single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  <w:u w:val="single"/>
        </w:rPr>
      </w:pPr>
      <w:r w:rsidRPr="000664D2">
        <w:rPr>
          <w:rFonts w:cs="Arial"/>
          <w:spacing w:val="0"/>
          <w:sz w:val="24"/>
          <w:szCs w:val="24"/>
          <w:u w:val="single"/>
        </w:rPr>
        <w:t>Commercial</w:t>
      </w:r>
    </w:p>
    <w:p w:rsidR="00D11263" w:rsidRPr="000664D2" w:rsidRDefault="00D11263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  <w:u w:val="single"/>
        </w:rPr>
      </w:pP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Permit Fee: </w:t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>Gross Area x Square Ft Construction Cost x Permit Fee Multiplier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 xml:space="preserve">Minimum Permit Fee: </w:t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>$</w:t>
      </w:r>
      <w:r w:rsidR="00D201C6">
        <w:rPr>
          <w:rFonts w:cs="Arial"/>
          <w:spacing w:val="0"/>
          <w:sz w:val="24"/>
          <w:szCs w:val="24"/>
        </w:rPr>
        <w:t>100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2E3151" w:rsidRPr="000664D2" w:rsidRDefault="002E3151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>Plan Review Fee:</w:t>
      </w:r>
      <w:r w:rsidR="00D11263" w:rsidRPr="000664D2">
        <w:rPr>
          <w:rFonts w:cs="Arial"/>
          <w:spacing w:val="0"/>
          <w:sz w:val="24"/>
          <w:szCs w:val="24"/>
        </w:rPr>
        <w:tab/>
      </w:r>
      <w:r w:rsidR="00D11263"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 xml:space="preserve"> </w:t>
      </w:r>
      <w:r w:rsidR="00D11263" w:rsidRPr="000664D2">
        <w:rPr>
          <w:rFonts w:cs="Arial"/>
          <w:spacing w:val="0"/>
          <w:sz w:val="24"/>
          <w:szCs w:val="24"/>
        </w:rPr>
        <w:tab/>
      </w:r>
      <w:r w:rsidRPr="000664D2">
        <w:rPr>
          <w:rFonts w:cs="Arial"/>
          <w:spacing w:val="0"/>
          <w:sz w:val="24"/>
          <w:szCs w:val="24"/>
        </w:rPr>
        <w:t>$</w:t>
      </w:r>
      <w:r w:rsidR="00D201C6">
        <w:rPr>
          <w:rFonts w:cs="Arial"/>
          <w:spacing w:val="0"/>
          <w:sz w:val="24"/>
          <w:szCs w:val="24"/>
        </w:rPr>
        <w:t>200</w:t>
      </w:r>
      <w:r w:rsidRPr="000664D2">
        <w:rPr>
          <w:rFonts w:cs="Arial"/>
          <w:spacing w:val="0"/>
          <w:sz w:val="24"/>
          <w:szCs w:val="24"/>
        </w:rPr>
        <w:t>.00</w:t>
      </w:r>
    </w:p>
    <w:p w:rsidR="00D11263" w:rsidRPr="000664D2" w:rsidRDefault="00D11263" w:rsidP="002E3151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ED679D" w:rsidRDefault="002E3151" w:rsidP="0008637A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  <w:r w:rsidRPr="000664D2">
        <w:rPr>
          <w:rFonts w:cs="Arial"/>
          <w:spacing w:val="0"/>
          <w:sz w:val="24"/>
          <w:szCs w:val="24"/>
        </w:rPr>
        <w:t>The Hydraulically calculated sprinkler system fee shall not be doubled as stated in the BVD. The cost of</w:t>
      </w:r>
      <w:r w:rsidR="0008637A">
        <w:rPr>
          <w:rFonts w:cs="Arial"/>
          <w:spacing w:val="0"/>
          <w:sz w:val="24"/>
          <w:szCs w:val="24"/>
        </w:rPr>
        <w:t xml:space="preserve"> </w:t>
      </w:r>
      <w:r w:rsidRPr="000664D2">
        <w:rPr>
          <w:rFonts w:cs="Arial"/>
          <w:spacing w:val="0"/>
          <w:sz w:val="24"/>
          <w:szCs w:val="24"/>
        </w:rPr>
        <w:t>the sprinkler permit shall be based on the number of heads in the system as stated in the Inspection Fee</w:t>
      </w:r>
      <w:r w:rsidR="004203B0">
        <w:rPr>
          <w:rFonts w:cs="Arial"/>
          <w:spacing w:val="0"/>
          <w:sz w:val="24"/>
          <w:szCs w:val="24"/>
        </w:rPr>
        <w:t xml:space="preserve"> </w:t>
      </w:r>
      <w:r w:rsidRPr="000664D2">
        <w:rPr>
          <w:rFonts w:cs="Arial"/>
          <w:spacing w:val="0"/>
          <w:sz w:val="24"/>
          <w:szCs w:val="24"/>
        </w:rPr>
        <w:t>schedule.</w:t>
      </w:r>
    </w:p>
    <w:p w:rsidR="002B6FE8" w:rsidRDefault="002B6FE8" w:rsidP="0008637A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B6FE8" w:rsidRDefault="002B6FE8" w:rsidP="0008637A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p w:rsidR="002B6FE8" w:rsidRDefault="002B6FE8" w:rsidP="002B6FE8">
      <w:pPr>
        <w:pStyle w:val="CompanyName"/>
        <w:framePr w:w="9182" w:wrap="notBeside" w:vAnchor="margin" w:hAnchor="page" w:x="1693" w:y="679"/>
        <w:ind w:left="2880" w:firstLine="7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lastRenderedPageBreak/>
        <w:drawing>
          <wp:inline distT="0" distB="0" distL="0" distR="0">
            <wp:extent cx="695325" cy="752475"/>
            <wp:effectExtent l="0" t="0" r="9525" b="9525"/>
            <wp:docPr id="4" name="Picture 4" descr="WCFPD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FPD Letterhea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FE8" w:rsidRDefault="002B6FE8" w:rsidP="002B6FE8">
      <w:pPr>
        <w:pStyle w:val="CompanyName"/>
        <w:framePr w:w="9182" w:wrap="notBeside" w:vAnchor="margin" w:hAnchor="page" w:x="1693" w:y="679"/>
        <w:jc w:val="center"/>
        <w:rPr>
          <w:rFonts w:ascii="Times New Roman" w:hAnsi="Times New Roman"/>
          <w:b/>
          <w:spacing w:val="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Wright City Fire Protection District</w:t>
      </w:r>
    </w:p>
    <w:p w:rsidR="002B6FE8" w:rsidRDefault="002B6FE8" w:rsidP="002B6FE8">
      <w:pPr>
        <w:framePr w:w="9182" w:h="1584" w:hSpace="187" w:vSpace="187" w:wrap="notBeside" w:vAnchor="page" w:hAnchor="page" w:x="1693" w:y="679" w:anchorLock="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“To serve, educate, and protect our community.”</w:t>
      </w:r>
    </w:p>
    <w:p w:rsidR="002B6FE8" w:rsidRDefault="002B6FE8" w:rsidP="002B6FE8">
      <w:pPr>
        <w:pStyle w:val="CompanyName"/>
        <w:framePr w:w="9182" w:wrap="notBeside" w:vAnchor="margin" w:hAnchor="page" w:x="1693" w:y="679"/>
        <w:jc w:val="center"/>
        <w:rPr>
          <w:rFonts w:ascii="Arial" w:hAnsi="Arial" w:cs="Arial"/>
          <w:spacing w:val="0"/>
          <w:sz w:val="24"/>
          <w:szCs w:val="24"/>
        </w:rPr>
      </w:pPr>
    </w:p>
    <w:p w:rsidR="00C61D0D" w:rsidRDefault="00C61D0D" w:rsidP="002B6FE8">
      <w:pPr>
        <w:jc w:val="center"/>
        <w:rPr>
          <w:rFonts w:ascii="Times New Roman" w:hAnsi="Times New Roman"/>
          <w:sz w:val="32"/>
          <w:szCs w:val="32"/>
        </w:rPr>
      </w:pPr>
    </w:p>
    <w:p w:rsidR="00C61D0D" w:rsidRDefault="00C61D0D" w:rsidP="002B6FE8">
      <w:pPr>
        <w:jc w:val="center"/>
        <w:rPr>
          <w:rFonts w:ascii="Times New Roman" w:hAnsi="Times New Roman"/>
          <w:sz w:val="32"/>
          <w:szCs w:val="32"/>
        </w:rPr>
      </w:pPr>
    </w:p>
    <w:p w:rsidR="002B6FE8" w:rsidRDefault="002B6FE8" w:rsidP="002B6FE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Building Permit Application Process</w:t>
      </w:r>
    </w:p>
    <w:p w:rsidR="002B6FE8" w:rsidRDefault="002B6FE8" w:rsidP="002B6FE8">
      <w:pPr>
        <w:jc w:val="center"/>
        <w:rPr>
          <w:rFonts w:ascii="Times New Roman" w:hAnsi="Times New Roman"/>
          <w:sz w:val="32"/>
          <w:szCs w:val="32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Permit applications must have the following:</w:t>
      </w:r>
    </w:p>
    <w:p w:rsidR="002B6FE8" w:rsidRDefault="002B6FE8" w:rsidP="002B6FE8">
      <w:pPr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A.) A copy of building plans (2 sets of plans </w:t>
      </w:r>
      <w:r w:rsidR="00D201C6">
        <w:rPr>
          <w:rFonts w:ascii="Times New Roman" w:hAnsi="Times New Roman"/>
          <w:sz w:val="28"/>
          <w:szCs w:val="28"/>
        </w:rPr>
        <w:t>are</w:t>
      </w:r>
      <w:r>
        <w:rPr>
          <w:rFonts w:ascii="Times New Roman" w:hAnsi="Times New Roman"/>
          <w:sz w:val="28"/>
          <w:szCs w:val="28"/>
        </w:rPr>
        <w:t xml:space="preserve"> ideal so that we may return one copy with corrections on them)</w:t>
      </w:r>
    </w:p>
    <w:p w:rsidR="002B6FE8" w:rsidRDefault="002B6FE8" w:rsidP="002B6FE8">
      <w:pPr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B.) Completely filled out application </w:t>
      </w:r>
    </w:p>
    <w:p w:rsidR="002B6FE8" w:rsidRDefault="002B6FE8" w:rsidP="002B6FE8">
      <w:pPr>
        <w:ind w:left="7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C.) Permit Fee Paid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The Permit process may take up to two weeks once you have completed the proper paperwork. This ensures you are provided with an accurate and complete plan review. 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Construction may begin once a plan review has been completed. You will also receive a call that the permit is complete and ready to be picked up.</w:t>
      </w:r>
      <w:r w:rsidR="00D201C6">
        <w:rPr>
          <w:rFonts w:ascii="Times New Roman" w:hAnsi="Times New Roman"/>
          <w:sz w:val="28"/>
          <w:szCs w:val="28"/>
        </w:rPr>
        <w:t xml:space="preserve"> Noncompliance will result in additional fees.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Inspections may not be scheduled until two weeks after the complete application packet has been submitted. 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Inspection requests must be made at a minimum, one business day before the requested inspection date. Inspections will not occur on Saturdays, Sundays or Federal Holidays. 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Inspections are scheduled on an AM (9:00-11:30) or PM (1:30-5:00) time frame. 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appreciate your support through this process and look forward to working with you. 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Respectfully,</w:t>
      </w: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</w:p>
    <w:p w:rsidR="002B6FE8" w:rsidRDefault="002B6FE8" w:rsidP="002B6FE8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Joshua Riebe</w:t>
      </w:r>
    </w:p>
    <w:p w:rsidR="002B6FE8" w:rsidRDefault="002B6FE8" w:rsidP="002B6FE8">
      <w:pPr>
        <w:jc w:val="left"/>
        <w:rPr>
          <w:rStyle w:val="Emphasis"/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>Fire Marshal</w:t>
      </w:r>
    </w:p>
    <w:p w:rsidR="002B6FE8" w:rsidRDefault="002B6FE8" w:rsidP="002B6FE8">
      <w:pPr>
        <w:pStyle w:val="BodyText"/>
      </w:pPr>
    </w:p>
    <w:p w:rsidR="002B6FE8" w:rsidRPr="0008637A" w:rsidRDefault="002B6FE8" w:rsidP="0008637A">
      <w:pPr>
        <w:autoSpaceDE w:val="0"/>
        <w:autoSpaceDN w:val="0"/>
        <w:adjustRightInd w:val="0"/>
        <w:jc w:val="left"/>
        <w:rPr>
          <w:rFonts w:cs="Arial"/>
          <w:spacing w:val="0"/>
          <w:sz w:val="24"/>
          <w:szCs w:val="24"/>
        </w:rPr>
      </w:pPr>
    </w:p>
    <w:sectPr w:rsidR="002B6FE8" w:rsidRPr="0008637A" w:rsidSect="00823A0B">
      <w:headerReference w:type="default" r:id="rId10"/>
      <w:type w:val="continuous"/>
      <w:pgSz w:w="12240" w:h="15840" w:code="1"/>
      <w:pgMar w:top="720" w:right="720" w:bottom="720" w:left="72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A5F" w:rsidRDefault="001A7A5F">
      <w:r>
        <w:separator/>
      </w:r>
    </w:p>
  </w:endnote>
  <w:endnote w:type="continuationSeparator" w:id="0">
    <w:p w:rsidR="001A7A5F" w:rsidRDefault="001A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A5F" w:rsidRDefault="001A7A5F">
      <w:r>
        <w:separator/>
      </w:r>
    </w:p>
  </w:footnote>
  <w:footnote w:type="continuationSeparator" w:id="0">
    <w:p w:rsidR="001A7A5F" w:rsidRDefault="001A7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98C" w:rsidRDefault="0034698C">
    <w:pPr>
      <w:pStyle w:val="Header"/>
    </w:pPr>
    <w:r>
      <w:tab/>
    </w:r>
  </w:p>
  <w:p w:rsidR="0034698C" w:rsidRDefault="00346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F15"/>
    <w:multiLevelType w:val="hybridMultilevel"/>
    <w:tmpl w:val="93803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67AAF"/>
    <w:multiLevelType w:val="hybridMultilevel"/>
    <w:tmpl w:val="AE4626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5E31F2"/>
    <w:multiLevelType w:val="hybridMultilevel"/>
    <w:tmpl w:val="418640C2"/>
    <w:lvl w:ilvl="0" w:tplc="F3F832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210AB"/>
    <w:multiLevelType w:val="hybridMultilevel"/>
    <w:tmpl w:val="69FA2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A1B0E"/>
    <w:multiLevelType w:val="hybridMultilevel"/>
    <w:tmpl w:val="7946D64C"/>
    <w:lvl w:ilvl="0" w:tplc="B052CB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6" w15:restartNumberingAfterBreak="0">
    <w:nsid w:val="300A1CD8"/>
    <w:multiLevelType w:val="hybridMultilevel"/>
    <w:tmpl w:val="8B12B5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F6B8F"/>
    <w:multiLevelType w:val="hybridMultilevel"/>
    <w:tmpl w:val="FD7C483E"/>
    <w:lvl w:ilvl="0" w:tplc="F404C5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2D1B"/>
    <w:multiLevelType w:val="multilevel"/>
    <w:tmpl w:val="586A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564C6C"/>
    <w:multiLevelType w:val="hybridMultilevel"/>
    <w:tmpl w:val="22905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256B2"/>
    <w:multiLevelType w:val="multilevel"/>
    <w:tmpl w:val="681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6675AC"/>
    <w:multiLevelType w:val="hybridMultilevel"/>
    <w:tmpl w:val="BC0EEDC4"/>
    <w:lvl w:ilvl="0" w:tplc="4C746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AC"/>
    <w:rsid w:val="00000845"/>
    <w:rsid w:val="00017050"/>
    <w:rsid w:val="00043E73"/>
    <w:rsid w:val="00050DEB"/>
    <w:rsid w:val="00061364"/>
    <w:rsid w:val="000617B4"/>
    <w:rsid w:val="000621EA"/>
    <w:rsid w:val="000664D2"/>
    <w:rsid w:val="00071741"/>
    <w:rsid w:val="00081D39"/>
    <w:rsid w:val="0008637A"/>
    <w:rsid w:val="0009490A"/>
    <w:rsid w:val="000A0A7B"/>
    <w:rsid w:val="000C6684"/>
    <w:rsid w:val="000D246E"/>
    <w:rsid w:val="000D42D8"/>
    <w:rsid w:val="000E6E96"/>
    <w:rsid w:val="000E7740"/>
    <w:rsid w:val="00101DAC"/>
    <w:rsid w:val="001417A5"/>
    <w:rsid w:val="00151833"/>
    <w:rsid w:val="0016440A"/>
    <w:rsid w:val="00173C02"/>
    <w:rsid w:val="0017652F"/>
    <w:rsid w:val="001A7A5F"/>
    <w:rsid w:val="001B19FD"/>
    <w:rsid w:val="001D0B73"/>
    <w:rsid w:val="001D0D42"/>
    <w:rsid w:val="00214464"/>
    <w:rsid w:val="00220411"/>
    <w:rsid w:val="002306C0"/>
    <w:rsid w:val="00264508"/>
    <w:rsid w:val="00271EC1"/>
    <w:rsid w:val="002B4FFC"/>
    <w:rsid w:val="002B6FE8"/>
    <w:rsid w:val="002B7330"/>
    <w:rsid w:val="002D4ADC"/>
    <w:rsid w:val="002E3151"/>
    <w:rsid w:val="002E49B2"/>
    <w:rsid w:val="002F44CD"/>
    <w:rsid w:val="00320CA6"/>
    <w:rsid w:val="003214BB"/>
    <w:rsid w:val="0033063C"/>
    <w:rsid w:val="0034698C"/>
    <w:rsid w:val="00375F69"/>
    <w:rsid w:val="00397AC3"/>
    <w:rsid w:val="003A4E2B"/>
    <w:rsid w:val="003B52F9"/>
    <w:rsid w:val="003F768A"/>
    <w:rsid w:val="0041054C"/>
    <w:rsid w:val="004203B0"/>
    <w:rsid w:val="00421050"/>
    <w:rsid w:val="00443FEA"/>
    <w:rsid w:val="004604C8"/>
    <w:rsid w:val="00482B8A"/>
    <w:rsid w:val="004E002F"/>
    <w:rsid w:val="004F1144"/>
    <w:rsid w:val="004F5B41"/>
    <w:rsid w:val="00507ED4"/>
    <w:rsid w:val="00546A5A"/>
    <w:rsid w:val="005604C3"/>
    <w:rsid w:val="00573FB2"/>
    <w:rsid w:val="00575CC3"/>
    <w:rsid w:val="00590BDA"/>
    <w:rsid w:val="005930F3"/>
    <w:rsid w:val="005959B7"/>
    <w:rsid w:val="005A5BC2"/>
    <w:rsid w:val="005E6D37"/>
    <w:rsid w:val="00605EA7"/>
    <w:rsid w:val="00622D51"/>
    <w:rsid w:val="006356DE"/>
    <w:rsid w:val="00640A3B"/>
    <w:rsid w:val="00641D61"/>
    <w:rsid w:val="00643426"/>
    <w:rsid w:val="0064561C"/>
    <w:rsid w:val="00652A69"/>
    <w:rsid w:val="0065428B"/>
    <w:rsid w:val="00674F7B"/>
    <w:rsid w:val="006769A4"/>
    <w:rsid w:val="006834E8"/>
    <w:rsid w:val="006B0471"/>
    <w:rsid w:val="006C4371"/>
    <w:rsid w:val="006C62DE"/>
    <w:rsid w:val="00702F07"/>
    <w:rsid w:val="00720A56"/>
    <w:rsid w:val="00733F10"/>
    <w:rsid w:val="00761511"/>
    <w:rsid w:val="00780A32"/>
    <w:rsid w:val="007A4400"/>
    <w:rsid w:val="007C7B90"/>
    <w:rsid w:val="007C7C82"/>
    <w:rsid w:val="007E1636"/>
    <w:rsid w:val="00815E5B"/>
    <w:rsid w:val="00823A0B"/>
    <w:rsid w:val="008347F6"/>
    <w:rsid w:val="0083790B"/>
    <w:rsid w:val="00856B3E"/>
    <w:rsid w:val="00874325"/>
    <w:rsid w:val="008753BC"/>
    <w:rsid w:val="00875FF5"/>
    <w:rsid w:val="00887786"/>
    <w:rsid w:val="008A7D39"/>
    <w:rsid w:val="008B1517"/>
    <w:rsid w:val="008C0B19"/>
    <w:rsid w:val="008C4BD9"/>
    <w:rsid w:val="008C6053"/>
    <w:rsid w:val="008F1C2C"/>
    <w:rsid w:val="008F3686"/>
    <w:rsid w:val="008F4A6E"/>
    <w:rsid w:val="008F5DB5"/>
    <w:rsid w:val="009026E7"/>
    <w:rsid w:val="009063B1"/>
    <w:rsid w:val="009134BF"/>
    <w:rsid w:val="00914E0C"/>
    <w:rsid w:val="009256B7"/>
    <w:rsid w:val="009264AE"/>
    <w:rsid w:val="00926713"/>
    <w:rsid w:val="00935FF7"/>
    <w:rsid w:val="00953A62"/>
    <w:rsid w:val="00994561"/>
    <w:rsid w:val="009A0C64"/>
    <w:rsid w:val="009C5685"/>
    <w:rsid w:val="009D495A"/>
    <w:rsid w:val="009F45E4"/>
    <w:rsid w:val="00A33D8B"/>
    <w:rsid w:val="00A84347"/>
    <w:rsid w:val="00A94435"/>
    <w:rsid w:val="00AA751E"/>
    <w:rsid w:val="00AC237E"/>
    <w:rsid w:val="00AC35BD"/>
    <w:rsid w:val="00AD3123"/>
    <w:rsid w:val="00AD79EA"/>
    <w:rsid w:val="00AE659A"/>
    <w:rsid w:val="00AF608B"/>
    <w:rsid w:val="00B13800"/>
    <w:rsid w:val="00B7182F"/>
    <w:rsid w:val="00B76319"/>
    <w:rsid w:val="00B84BF6"/>
    <w:rsid w:val="00BC01C4"/>
    <w:rsid w:val="00BF0272"/>
    <w:rsid w:val="00BF7F81"/>
    <w:rsid w:val="00C30DD0"/>
    <w:rsid w:val="00C33051"/>
    <w:rsid w:val="00C50074"/>
    <w:rsid w:val="00C57901"/>
    <w:rsid w:val="00C57998"/>
    <w:rsid w:val="00C61D0D"/>
    <w:rsid w:val="00C90FD0"/>
    <w:rsid w:val="00CC6BE0"/>
    <w:rsid w:val="00CF74FF"/>
    <w:rsid w:val="00D03FCC"/>
    <w:rsid w:val="00D11263"/>
    <w:rsid w:val="00D201C6"/>
    <w:rsid w:val="00D33BF4"/>
    <w:rsid w:val="00D509E8"/>
    <w:rsid w:val="00D651FD"/>
    <w:rsid w:val="00D6575C"/>
    <w:rsid w:val="00D6657C"/>
    <w:rsid w:val="00D8782C"/>
    <w:rsid w:val="00D9564D"/>
    <w:rsid w:val="00DA0B27"/>
    <w:rsid w:val="00DA74F4"/>
    <w:rsid w:val="00DB44A6"/>
    <w:rsid w:val="00DC62CF"/>
    <w:rsid w:val="00DD2A8B"/>
    <w:rsid w:val="00DF14D9"/>
    <w:rsid w:val="00E02FD7"/>
    <w:rsid w:val="00E1765B"/>
    <w:rsid w:val="00E4157B"/>
    <w:rsid w:val="00E45362"/>
    <w:rsid w:val="00E4600A"/>
    <w:rsid w:val="00E53C19"/>
    <w:rsid w:val="00E737B9"/>
    <w:rsid w:val="00E8713A"/>
    <w:rsid w:val="00EA72CA"/>
    <w:rsid w:val="00EB5270"/>
    <w:rsid w:val="00ED679D"/>
    <w:rsid w:val="00EE0603"/>
    <w:rsid w:val="00EE78BB"/>
    <w:rsid w:val="00F02FBA"/>
    <w:rsid w:val="00F04ED1"/>
    <w:rsid w:val="00F31811"/>
    <w:rsid w:val="00F805A6"/>
    <w:rsid w:val="00F82EB4"/>
    <w:rsid w:val="00F848B0"/>
    <w:rsid w:val="00F966F5"/>
    <w:rsid w:val="00FD2D11"/>
    <w:rsid w:val="00FF1495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E09EFF-77FF-48CE-B1E7-C553C10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4B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994561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994561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994561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994561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994561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994561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994561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994561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994561"/>
    <w:pPr>
      <w:spacing w:after="220" w:line="220" w:lineRule="atLeast"/>
    </w:pPr>
  </w:style>
  <w:style w:type="paragraph" w:customStyle="1" w:styleId="CcList">
    <w:name w:val="Cc List"/>
    <w:basedOn w:val="Normal"/>
    <w:rsid w:val="00994561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994561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994561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994561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994561"/>
    <w:pPr>
      <w:spacing w:after="220" w:line="220" w:lineRule="atLeast"/>
    </w:pPr>
  </w:style>
  <w:style w:type="character" w:styleId="Emphasis">
    <w:name w:val="Emphasis"/>
    <w:qFormat/>
    <w:rsid w:val="00994561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994561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99456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994561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994561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994561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994561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994561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99456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994561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994561"/>
    <w:pPr>
      <w:spacing w:before="0"/>
    </w:pPr>
  </w:style>
  <w:style w:type="character" w:customStyle="1" w:styleId="Slogan">
    <w:name w:val="Slogan"/>
    <w:rsid w:val="00994561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99456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994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4561"/>
    <w:pPr>
      <w:tabs>
        <w:tab w:val="center" w:pos="4320"/>
        <w:tab w:val="right" w:pos="8640"/>
      </w:tabs>
    </w:pPr>
  </w:style>
  <w:style w:type="character" w:styleId="Strong">
    <w:name w:val="Strong"/>
    <w:qFormat/>
    <w:rsid w:val="00017050"/>
    <w:rPr>
      <w:b/>
      <w:bCs/>
    </w:rPr>
  </w:style>
  <w:style w:type="paragraph" w:styleId="List">
    <w:name w:val="List"/>
    <w:basedOn w:val="BodyText"/>
    <w:rsid w:val="00994561"/>
    <w:pPr>
      <w:ind w:left="360" w:hanging="360"/>
    </w:pPr>
  </w:style>
  <w:style w:type="paragraph" w:styleId="ListBullet">
    <w:name w:val="List Bullet"/>
    <w:basedOn w:val="List"/>
    <w:autoRedefine/>
    <w:rsid w:val="00994561"/>
    <w:pPr>
      <w:numPr>
        <w:numId w:val="1"/>
      </w:numPr>
    </w:pPr>
  </w:style>
  <w:style w:type="paragraph" w:styleId="ListNumber">
    <w:name w:val="List Number"/>
    <w:basedOn w:val="BodyText"/>
    <w:rsid w:val="00994561"/>
    <w:pPr>
      <w:numPr>
        <w:numId w:val="2"/>
      </w:numPr>
    </w:pPr>
  </w:style>
  <w:style w:type="paragraph" w:styleId="NormalWeb">
    <w:name w:val="Normal (Web)"/>
    <w:basedOn w:val="Normal"/>
    <w:rsid w:val="00017050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8"/>
    </w:rPr>
  </w:style>
  <w:style w:type="paragraph" w:styleId="BalloonText">
    <w:name w:val="Balloon Text"/>
    <w:basedOn w:val="Normal"/>
    <w:semiHidden/>
    <w:rsid w:val="00E45362"/>
    <w:rPr>
      <w:rFonts w:ascii="Tahoma" w:hAnsi="Tahoma" w:cs="Tahoma"/>
      <w:sz w:val="16"/>
      <w:szCs w:val="16"/>
    </w:rPr>
  </w:style>
  <w:style w:type="character" w:styleId="Hyperlink">
    <w:name w:val="Hyperlink"/>
    <w:rsid w:val="009063B1"/>
    <w:rPr>
      <w:color w:val="0000FF"/>
      <w:u w:val="single"/>
    </w:rPr>
  </w:style>
  <w:style w:type="character" w:customStyle="1" w:styleId="EmailStyle45">
    <w:name w:val="EmailStyle45"/>
    <w:semiHidden/>
    <w:rsid w:val="001417A5"/>
    <w:rPr>
      <w:rFonts w:ascii="Arial" w:hAnsi="Arial" w:cs="Arial"/>
      <w:color w:val="auto"/>
      <w:sz w:val="20"/>
      <w:szCs w:val="20"/>
    </w:rPr>
  </w:style>
  <w:style w:type="paragraph" w:customStyle="1" w:styleId="DocumentLabel">
    <w:name w:val="Document Label"/>
    <w:basedOn w:val="Normal"/>
    <w:next w:val="Normal"/>
    <w:rsid w:val="009264AE"/>
    <w:pPr>
      <w:keepNext/>
      <w:keepLines/>
      <w:spacing w:before="400" w:after="120" w:line="240" w:lineRule="atLeast"/>
      <w:jc w:val="left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rsid w:val="009264AE"/>
    <w:pPr>
      <w:keepLines/>
      <w:spacing w:after="120" w:line="180" w:lineRule="atLeast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264AE"/>
    <w:pPr>
      <w:spacing w:before="220"/>
    </w:pPr>
  </w:style>
  <w:style w:type="character" w:customStyle="1" w:styleId="MessageHeaderLabel">
    <w:name w:val="Message Header Label"/>
    <w:rsid w:val="009264AE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9264AE"/>
    <w:pPr>
      <w:pBdr>
        <w:bottom w:val="single" w:sz="6" w:space="15" w:color="auto"/>
      </w:pBdr>
      <w:spacing w:after="320"/>
    </w:pPr>
  </w:style>
  <w:style w:type="table" w:styleId="TableGrid">
    <w:name w:val="Table Grid"/>
    <w:basedOn w:val="TableNormal"/>
    <w:rsid w:val="00DA7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2B6FE8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E788-B245-46A9-807C-C1B0E5E0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Letter.dot</Template>
  <TotalTime>1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CFE LOA Letter</vt:lpstr>
      <vt:lpstr>/APPLICATION FOR BUILDING PERMIT</vt:lpstr>
      <vt:lpstr>Date of Application:  ______________</vt:lpstr>
      <vt:lpstr>Commercial Construction Fee Calculation:</vt:lpstr>
    </vt:vector>
  </TitlesOfParts>
  <Company>WCFPD</Company>
  <LinksUpToDate>false</LinksUpToDate>
  <CharactersWithSpaces>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CFE LOA Letter</dc:title>
  <dc:subject>Leave of Absence</dc:subject>
  <dc:creator>Brian Schaeffer</dc:creator>
  <cp:keywords>LOA, Chief, Westermmann, Steve, Leave, Absence</cp:keywords>
  <cp:lastModifiedBy>Kimberly Arbuthnot</cp:lastModifiedBy>
  <cp:revision>2</cp:revision>
  <cp:lastPrinted>2014-04-08T16:18:00Z</cp:lastPrinted>
  <dcterms:created xsi:type="dcterms:W3CDTF">2018-03-22T18:54:00Z</dcterms:created>
  <dcterms:modified xsi:type="dcterms:W3CDTF">2018-03-22T18:54:00Z</dcterms:modified>
  <cp:category>Personal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2000062900</vt:i4>
  </property>
  <property fmtid="{D5CDD505-2E9C-101B-9397-08002B2CF9AE}" pid="4" name="LCID">
    <vt:i4>1033</vt:i4>
  </property>
</Properties>
</file>